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D2AA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7D2AA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7D2AA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AA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7D2AA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AA4" w:rsidRDefault="007D2AA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A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Default="00D92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7D2AA4">
              <w:rPr>
                <w:rFonts w:ascii="Arial" w:hAnsi="Arial" w:cs="Arial"/>
                <w:b/>
              </w:rPr>
              <w:t xml:space="preserve"> апреля</w:t>
            </w:r>
            <w:r>
              <w:rPr>
                <w:rFonts w:ascii="Arial" w:hAnsi="Arial" w:cs="Arial"/>
                <w:b/>
              </w:rPr>
              <w:t xml:space="preserve"> 2018</w:t>
            </w:r>
            <w:r w:rsidR="007D2AA4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AA4" w:rsidRDefault="00D92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7</w:t>
            </w:r>
            <w:r w:rsidR="007D2AA4">
              <w:rPr>
                <w:rFonts w:ascii="Arial" w:hAnsi="Arial" w:cs="Arial"/>
                <w:b/>
              </w:rPr>
              <w:t>-3</w:t>
            </w:r>
          </w:p>
        </w:tc>
      </w:tr>
    </w:tbl>
    <w:p w:rsidR="007D2AA4" w:rsidRDefault="007D2AA4" w:rsidP="007D2AA4">
      <w:pPr>
        <w:pStyle w:val="ConsPlusTitle"/>
        <w:keepNext/>
        <w:widowControl/>
        <w:jc w:val="center"/>
      </w:pPr>
    </w:p>
    <w:p w:rsidR="007D2AA4" w:rsidRDefault="007D2AA4" w:rsidP="007D2AA4">
      <w:pPr>
        <w:pStyle w:val="ConsPlusTitle"/>
        <w:keepNext/>
        <w:widowControl/>
      </w:pPr>
    </w:p>
    <w:p w:rsidR="007D2AA4" w:rsidRDefault="007D2AA4" w:rsidP="007D2AA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>
        <w:rPr>
          <w:rFonts w:ascii="Arial" w:hAnsi="Arial" w:cs="Arial"/>
          <w:b/>
          <w:sz w:val="32"/>
          <w:szCs w:val="32"/>
        </w:rPr>
        <w:t>О проведении публичных  слушаний  по проекту  решения  Собрания депутатов муниципального образования Лазаревское Щекинского района  «Об исполнении бюджета муниципального образования Лазар</w:t>
      </w:r>
      <w:r w:rsidR="00D92F12">
        <w:rPr>
          <w:rFonts w:ascii="Arial" w:hAnsi="Arial" w:cs="Arial"/>
          <w:b/>
          <w:sz w:val="32"/>
          <w:szCs w:val="32"/>
        </w:rPr>
        <w:t>евское Щекинского района за 2017</w:t>
      </w:r>
      <w:r>
        <w:rPr>
          <w:rFonts w:ascii="Arial" w:hAnsi="Arial" w:cs="Arial"/>
          <w:b/>
          <w:sz w:val="32"/>
          <w:szCs w:val="32"/>
        </w:rPr>
        <w:t xml:space="preserve"> год»</w:t>
      </w:r>
    </w:p>
    <w:p w:rsidR="007D2AA4" w:rsidRDefault="007D2AA4" w:rsidP="007D2AA4">
      <w:pPr>
        <w:rPr>
          <w:rFonts w:ascii="Arial" w:hAnsi="Arial" w:cs="Arial"/>
          <w:b/>
          <w:sz w:val="32"/>
          <w:szCs w:val="32"/>
        </w:rPr>
      </w:pP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В  соответствии  со ст.28 Федерального  закона  от  </w:t>
      </w:r>
      <w:smartTag w:uri="urn:schemas-microsoft-com:office:smarttags" w:element="date">
        <w:smartTagPr>
          <w:attr w:name="Year" w:val="06"/>
          <w:attr w:name="Day" w:val="06"/>
          <w:attr w:name="Month" w:val="10"/>
          <w:attr w:name="ls" w:val="trans"/>
        </w:smartTagPr>
        <w:r>
          <w:rPr>
            <w:rFonts w:ascii="Arial" w:hAnsi="Arial" w:cs="Arial"/>
          </w:rPr>
          <w:t>06.10.06</w:t>
        </w:r>
      </w:smartTag>
      <w:r>
        <w:rPr>
          <w:rFonts w:ascii="Arial" w:hAnsi="Arial" w:cs="Arial"/>
        </w:rPr>
        <w:t xml:space="preserve">г. №131-ФЗ «Об общих  принципах организации  местного  самоуправления в  Российской  Федерации, положением  «Об организации и проведении публичных слушаний в муниципальном образовании Лазаревское Щекинского района, утвержденным  решением Собрания депутатов МО Лазаревское Щекинского района  от </w:t>
      </w:r>
      <w:smartTag w:uri="urn:schemas-microsoft-com:office:smarttags" w:element="date">
        <w:smartTagPr>
          <w:attr w:name="Year" w:val="2016"/>
          <w:attr w:name="Day" w:val="27"/>
          <w:attr w:name="Month" w:val="01"/>
          <w:attr w:name="ls" w:val="trans"/>
        </w:smartTagPr>
        <w:r>
          <w:rPr>
            <w:rFonts w:ascii="Arial" w:hAnsi="Arial" w:cs="Arial"/>
          </w:rPr>
          <w:t>27.01.2016</w:t>
        </w:r>
      </w:smartTag>
      <w:r>
        <w:rPr>
          <w:rFonts w:ascii="Arial" w:hAnsi="Arial" w:cs="Arial"/>
        </w:rPr>
        <w:t xml:space="preserve"> года № 1-3, Положением о бюджетном процессе в МО Лазаревское Щекинского района, на основании  Устава муниципального образования Лазаревское</w:t>
      </w:r>
      <w:proofErr w:type="gramEnd"/>
      <w:r>
        <w:rPr>
          <w:rFonts w:ascii="Arial" w:hAnsi="Arial" w:cs="Arial"/>
        </w:rPr>
        <w:t xml:space="preserve"> Щекинского района,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Собрание депутатов муниципального образования Лазаревское Щекинского района решило:</w:t>
      </w:r>
    </w:p>
    <w:p w:rsidR="007D2AA4" w:rsidRDefault="007D2AA4" w:rsidP="007D2A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1. Обсудить проект решения Собрания депутатов  муниципального образования  Лазаревское Щекинского района «Об исполнении бюджета муниципального образования Лазар</w:t>
      </w:r>
      <w:r w:rsidR="00D92F12">
        <w:rPr>
          <w:rFonts w:ascii="Arial" w:hAnsi="Arial" w:cs="Arial"/>
        </w:rPr>
        <w:t>евское Щекинского района за 2017</w:t>
      </w:r>
      <w:r>
        <w:rPr>
          <w:rFonts w:ascii="Arial" w:hAnsi="Arial" w:cs="Arial"/>
        </w:rPr>
        <w:t xml:space="preserve"> год» на публичных слушаниях (Приложение 1)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Назначить  публичные  слушания  по    исполнению бюджета   муниципального образования  Лазар</w:t>
      </w:r>
      <w:r w:rsidR="00D92F12">
        <w:rPr>
          <w:rFonts w:ascii="Arial" w:hAnsi="Arial" w:cs="Arial"/>
        </w:rPr>
        <w:t>евское Щекинского района за 2017</w:t>
      </w:r>
      <w:r w:rsidR="002565AC">
        <w:rPr>
          <w:rFonts w:ascii="Arial" w:hAnsi="Arial" w:cs="Arial"/>
        </w:rPr>
        <w:t xml:space="preserve"> год   на  18 мая 2018</w:t>
      </w:r>
      <w:r>
        <w:rPr>
          <w:rFonts w:ascii="Arial" w:hAnsi="Arial" w:cs="Arial"/>
        </w:rPr>
        <w:t xml:space="preserve"> года.  Время  проведения  публичных  слушаний: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rFonts w:ascii="Arial" w:hAnsi="Arial" w:cs="Arial"/>
          </w:rPr>
          <w:t>15:00</w:t>
        </w:r>
      </w:smartTag>
      <w:r>
        <w:rPr>
          <w:rFonts w:ascii="Arial" w:hAnsi="Arial" w:cs="Arial"/>
        </w:rPr>
        <w:t xml:space="preserve"> часов. Место  проведения: Тульская область, Щекинский район, п. Лазарево, ул. Тульская (старая), д.2., зал заседаний администрации  муниципального образования  Лазаревское Щекинского района.  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Предложения  по  проекту  решения  Собрания  депутатов   муниципального образования  «Об  исполнении  бюджета   муниципального об</w:t>
      </w:r>
      <w:r w:rsidR="002565AC">
        <w:rPr>
          <w:rFonts w:ascii="Arial" w:hAnsi="Arial" w:cs="Arial"/>
        </w:rPr>
        <w:t>разования  Лазаревское  за  2017</w:t>
      </w:r>
      <w:r>
        <w:rPr>
          <w:rFonts w:ascii="Arial" w:hAnsi="Arial" w:cs="Arial"/>
        </w:rPr>
        <w:t xml:space="preserve"> год» принимать  до 10 мая 2017,  по  адресу: </w:t>
      </w:r>
      <w:proofErr w:type="gramStart"/>
      <w:r>
        <w:rPr>
          <w:rFonts w:ascii="Arial" w:hAnsi="Arial" w:cs="Arial"/>
        </w:rPr>
        <w:t>Тульская обл., Щекинский район, п. Лазарево, ул. Тульская (старая), д. 2.</w:t>
      </w:r>
      <w:proofErr w:type="gramEnd"/>
      <w:r>
        <w:rPr>
          <w:rFonts w:ascii="Arial" w:hAnsi="Arial" w:cs="Arial"/>
        </w:rPr>
        <w:t xml:space="preserve"> Администрация  муниципального образования  Лазаревское Щекинского района.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Создать  комиссию  по подготовке   и  проведению публичных  слушаний  по проекту решения Собрания  депутатов   муниципального образования  Лазаревское Щекинского района  «Об  исполнении  бюджета МО Лазаревское за  2016 год»  в  количестве  семи  человек  и  утвердить  её состав (Приложение 2)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Провести  первое  заседание  комиссии  по  подготовке  и  пр</w:t>
      </w:r>
      <w:r w:rsidR="002565AC">
        <w:rPr>
          <w:rFonts w:ascii="Arial" w:hAnsi="Arial" w:cs="Arial"/>
        </w:rPr>
        <w:t>оведению  публичных  слушаний  4 мая</w:t>
      </w:r>
      <w:r>
        <w:rPr>
          <w:rFonts w:ascii="Arial" w:hAnsi="Arial" w:cs="Arial"/>
        </w:rPr>
        <w:t xml:space="preserve"> 2017г.</w:t>
      </w:r>
    </w:p>
    <w:p w:rsidR="007D2AA4" w:rsidRDefault="007D2AA4" w:rsidP="007D2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6.  Опубликовать  проект решения Собрания депутатов об исполнении бюджета МО Лазаревское в средствах массовой информации. 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Настоящее решение вступает  в  силу  со  дня  официального опубликования.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  <w:bookmarkStart w:id="1" w:name="_GoBack"/>
      <w:r>
        <w:rPr>
          <w:rFonts w:ascii="Arial" w:hAnsi="Arial" w:cs="Arial"/>
        </w:rPr>
        <w:lastRenderedPageBreak/>
        <w:t xml:space="preserve">8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исполнением  решения возложить  на  главу       муниципального образования  Лазаревское</w:t>
      </w:r>
      <w:r w:rsidR="00BC2D28">
        <w:rPr>
          <w:rFonts w:ascii="Arial" w:hAnsi="Arial" w:cs="Arial"/>
        </w:rPr>
        <w:t xml:space="preserve"> Щекинского района  </w:t>
      </w:r>
      <w:proofErr w:type="spellStart"/>
      <w:r w:rsidR="00BC2D28">
        <w:rPr>
          <w:rFonts w:ascii="Arial" w:hAnsi="Arial" w:cs="Arial"/>
        </w:rPr>
        <w:t>Павликову</w:t>
      </w:r>
      <w:proofErr w:type="spellEnd"/>
      <w:r w:rsidR="00BC2D28">
        <w:rPr>
          <w:rFonts w:ascii="Arial" w:hAnsi="Arial" w:cs="Arial"/>
        </w:rPr>
        <w:t xml:space="preserve"> Т.Н.</w:t>
      </w: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</w:p>
    <w:p w:rsidR="007D2AA4" w:rsidRDefault="007D2AA4" w:rsidP="007D2AA4">
      <w:pPr>
        <w:ind w:firstLine="709"/>
        <w:rPr>
          <w:rFonts w:ascii="Arial" w:hAnsi="Arial" w:cs="Arial"/>
        </w:rPr>
      </w:pPr>
    </w:p>
    <w:p w:rsidR="007D2AA4" w:rsidRDefault="007D2AA4" w:rsidP="007D2AA4">
      <w:pPr>
        <w:ind w:firstLine="709"/>
        <w:jc w:val="both"/>
        <w:rPr>
          <w:rFonts w:ascii="Arial" w:hAnsi="Arial" w:cs="Arial"/>
        </w:rPr>
      </w:pPr>
    </w:p>
    <w:p w:rsidR="007D2AA4" w:rsidRDefault="007D2AA4" w:rsidP="007D2AA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</w:t>
      </w:r>
    </w:p>
    <w:p w:rsidR="007D2AA4" w:rsidRDefault="007D2AA4" w:rsidP="007D2AA4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Лазаревское Щекинского района                                      </w:t>
      </w:r>
      <w:bookmarkEnd w:id="0"/>
      <w:r w:rsidR="004C0735">
        <w:rPr>
          <w:rFonts w:ascii="Arial" w:hAnsi="Arial" w:cs="Arial"/>
        </w:rPr>
        <w:t xml:space="preserve">Т.Н. </w:t>
      </w:r>
      <w:proofErr w:type="spellStart"/>
      <w:r w:rsidR="004C0735">
        <w:rPr>
          <w:rFonts w:ascii="Arial" w:hAnsi="Arial" w:cs="Arial"/>
        </w:rPr>
        <w:t>Павликова</w:t>
      </w:r>
      <w:proofErr w:type="spellEnd"/>
    </w:p>
    <w:p w:rsidR="002565AC" w:rsidRPr="002565AC" w:rsidRDefault="007D2AA4" w:rsidP="002565AC">
      <w:pPr>
        <w:pStyle w:val="ConsPlusTitle"/>
        <w:keepNext/>
        <w:widowControl/>
        <w:jc w:val="center"/>
        <w:rPr>
          <w:sz w:val="24"/>
          <w:szCs w:val="24"/>
        </w:rPr>
      </w:pPr>
      <w:r>
        <w:rPr>
          <w:rFonts w:ascii="Arial" w:hAnsi="Arial" w:cs="Arial"/>
        </w:rPr>
        <w:br w:type="page"/>
      </w:r>
      <w:bookmarkEnd w:id="1"/>
      <w:r w:rsidR="002565AC" w:rsidRPr="002565AC">
        <w:rPr>
          <w:sz w:val="24"/>
          <w:szCs w:val="24"/>
        </w:rPr>
        <w:lastRenderedPageBreak/>
        <w:t>Тульская область Щекинский район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2565AC">
        <w:rPr>
          <w:b/>
          <w:bCs/>
        </w:rPr>
        <w:t>Собрание депутатов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2565AC">
        <w:rPr>
          <w:b/>
          <w:bCs/>
        </w:rPr>
        <w:t>Муниципального образования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2565AC">
        <w:rPr>
          <w:b/>
          <w:bCs/>
        </w:rPr>
        <w:t>Лазаревское</w:t>
      </w:r>
    </w:p>
    <w:p w:rsidR="002565AC" w:rsidRPr="002565AC" w:rsidRDefault="002565AC" w:rsidP="002565AC">
      <w:pPr>
        <w:tabs>
          <w:tab w:val="left" w:pos="6735"/>
          <w:tab w:val="right" w:pos="9921"/>
        </w:tabs>
        <w:jc w:val="center"/>
        <w:rPr>
          <w:b/>
        </w:rPr>
      </w:pPr>
      <w:r w:rsidRPr="002565AC">
        <w:rPr>
          <w:b/>
        </w:rPr>
        <w:t>Щекинского района</w:t>
      </w:r>
    </w:p>
    <w:p w:rsidR="002565AC" w:rsidRPr="002565AC" w:rsidRDefault="002565AC" w:rsidP="002565AC">
      <w:pPr>
        <w:tabs>
          <w:tab w:val="left" w:pos="6735"/>
          <w:tab w:val="right" w:pos="9921"/>
        </w:tabs>
        <w:jc w:val="center"/>
        <w:rPr>
          <w:b/>
        </w:rPr>
      </w:pPr>
    </w:p>
    <w:p w:rsidR="002565AC" w:rsidRPr="002565AC" w:rsidRDefault="002565AC" w:rsidP="002565AC">
      <w:pPr>
        <w:jc w:val="center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>Проект РЕШЕНИЯ</w:t>
      </w:r>
    </w:p>
    <w:p w:rsidR="002565AC" w:rsidRPr="002565AC" w:rsidRDefault="002565AC" w:rsidP="002565AC">
      <w:pPr>
        <w:jc w:val="center"/>
        <w:rPr>
          <w:sz w:val="28"/>
          <w:szCs w:val="28"/>
        </w:rPr>
      </w:pPr>
    </w:p>
    <w:p w:rsidR="002565AC" w:rsidRPr="002565AC" w:rsidRDefault="002565AC" w:rsidP="002565AC">
      <w:pPr>
        <w:jc w:val="center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 xml:space="preserve">«Об исполнении бюджета муниципального образования Лазаревское </w:t>
      </w:r>
    </w:p>
    <w:p w:rsidR="002565AC" w:rsidRPr="002565AC" w:rsidRDefault="002565AC" w:rsidP="002565AC">
      <w:pPr>
        <w:jc w:val="center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>за 2017 год».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 w:rsidRPr="002565AC">
        <w:rPr>
          <w:sz w:val="28"/>
          <w:szCs w:val="28"/>
        </w:rPr>
        <w:t xml:space="preserve">От </w:t>
      </w:r>
      <w:proofErr w:type="gramStart"/>
      <w:r w:rsidRPr="002565AC">
        <w:rPr>
          <w:sz w:val="28"/>
          <w:szCs w:val="28"/>
        </w:rPr>
        <w:t>г</w:t>
      </w:r>
      <w:proofErr w:type="gramEnd"/>
      <w:r w:rsidRPr="002565AC">
        <w:rPr>
          <w:sz w:val="28"/>
          <w:szCs w:val="28"/>
        </w:rPr>
        <w:t xml:space="preserve">.                                                                                             </w:t>
      </w:r>
      <w:r w:rsidRPr="002565AC">
        <w:rPr>
          <w:sz w:val="28"/>
          <w:szCs w:val="28"/>
        </w:rPr>
        <w:tab/>
        <w:t xml:space="preserve">№ 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  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</w:p>
    <w:p w:rsidR="002565AC" w:rsidRPr="002565AC" w:rsidRDefault="002565AC" w:rsidP="002565AC">
      <w:pPr>
        <w:jc w:val="both"/>
        <w:rPr>
          <w:sz w:val="28"/>
          <w:szCs w:val="28"/>
        </w:rPr>
      </w:pPr>
    </w:p>
    <w:p w:rsidR="002565AC" w:rsidRPr="002565AC" w:rsidRDefault="002565AC" w:rsidP="002565AC">
      <w:pPr>
        <w:ind w:firstLine="708"/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Заслушав и обсудив отчет «Об исполнении бюджета муниципального образования Лазаревское» за 2017 год, Собрание депутатов МО Лазаревское – </w:t>
      </w:r>
      <w:r w:rsidRPr="002565AC">
        <w:rPr>
          <w:b/>
          <w:sz w:val="28"/>
          <w:szCs w:val="28"/>
        </w:rPr>
        <w:t>РЕШИЛО</w:t>
      </w:r>
      <w:r w:rsidRPr="002565AC">
        <w:rPr>
          <w:sz w:val="28"/>
          <w:szCs w:val="28"/>
        </w:rPr>
        <w:t>:</w:t>
      </w:r>
    </w:p>
    <w:p w:rsidR="002565AC" w:rsidRPr="002565AC" w:rsidRDefault="002565AC" w:rsidP="002565AC">
      <w:pPr>
        <w:jc w:val="both"/>
        <w:rPr>
          <w:b/>
          <w:sz w:val="28"/>
          <w:szCs w:val="28"/>
        </w:rPr>
      </w:pPr>
    </w:p>
    <w:p w:rsidR="002565AC" w:rsidRPr="002565AC" w:rsidRDefault="002565AC" w:rsidP="002565AC">
      <w:pPr>
        <w:jc w:val="both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>Статья 1.</w:t>
      </w:r>
    </w:p>
    <w:p w:rsidR="002565AC" w:rsidRPr="002565AC" w:rsidRDefault="002565AC" w:rsidP="002565AC">
      <w:pPr>
        <w:ind w:firstLine="708"/>
        <w:jc w:val="both"/>
        <w:rPr>
          <w:sz w:val="28"/>
          <w:szCs w:val="28"/>
        </w:rPr>
      </w:pPr>
      <w:r w:rsidRPr="002565AC">
        <w:rPr>
          <w:sz w:val="28"/>
          <w:szCs w:val="28"/>
        </w:rPr>
        <w:t>Утвердить отчет об исполнении бюджета муниципального образования Лазаревское за 2017 год по доходам в сумме 24 197,9 тыс. рублей и по расходам в сумме 11 915,6 тыс. рублей с превышением доходов над расходами  в сумме 13 568,6 тыс. рублей.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</w:p>
    <w:p w:rsidR="002565AC" w:rsidRPr="002565AC" w:rsidRDefault="002565AC" w:rsidP="002565AC">
      <w:pPr>
        <w:jc w:val="both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>Статья 2.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Утвердить отчеты: 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- об исполнении доходов бюджета МО Лазаревское по кодам классификации доходов бюджета за 2017 год (приложение №1);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- об исполнении доходов  бюджета МО Лазаревское по кодам </w:t>
      </w:r>
      <w:proofErr w:type="gramStart"/>
      <w:r w:rsidRPr="002565AC">
        <w:rPr>
          <w:sz w:val="28"/>
          <w:szCs w:val="28"/>
        </w:rPr>
        <w:t>видов доходов  подвидов доходов классификации</w:t>
      </w:r>
      <w:proofErr w:type="gramEnd"/>
      <w:r w:rsidRPr="002565AC">
        <w:rPr>
          <w:sz w:val="28"/>
          <w:szCs w:val="28"/>
        </w:rPr>
        <w:t xml:space="preserve">  за 2017 год (приложение № 2);                                                           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 - об исполнении расходов бюджета МО Лазаревское по ведомственной структуре расходов бюджета за 2017 год (приложение № 3);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- об исполнении расходов бюджета МО Лазаревское по разделам, подразделам расходов бюджетов РФ за 2017 год (приложение №4);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 - об исполнении бюджета МО Лазаревское по источникам финансирования дефицита бюджета по кодам </w:t>
      </w:r>
      <w:proofErr w:type="gramStart"/>
      <w:r w:rsidRPr="002565AC">
        <w:rPr>
          <w:sz w:val="28"/>
          <w:szCs w:val="28"/>
        </w:rPr>
        <w:t>классификации источников финансирования дефицитов бюджета</w:t>
      </w:r>
      <w:proofErr w:type="gramEnd"/>
      <w:r w:rsidRPr="002565AC">
        <w:rPr>
          <w:sz w:val="28"/>
          <w:szCs w:val="28"/>
        </w:rPr>
        <w:t xml:space="preserve">  за 2017 год (приложение № 5);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- о переданных из бюджета МО Лазаревское средствах на осуществление части полномочий по решению вопросов местного значения бюджету МО Щекинский район в 2017 году (приложение №6);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- о переданных бюджету Щекинского района из бюджета МО Лазаревское средств на решение вопросов местного значения межмуниципального характера в 2017 году (приложение № 7);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lastRenderedPageBreak/>
        <w:t>-о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</w:t>
      </w:r>
      <w:proofErr w:type="gramStart"/>
      <w:r w:rsidRPr="002565AC">
        <w:rPr>
          <w:sz w:val="28"/>
          <w:szCs w:val="28"/>
        </w:rPr>
        <w:t>д(</w:t>
      </w:r>
      <w:proofErr w:type="gramEnd"/>
      <w:r w:rsidRPr="002565AC">
        <w:rPr>
          <w:sz w:val="28"/>
          <w:szCs w:val="28"/>
        </w:rPr>
        <w:t>приложение № 8);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- об исполнении муниципальных целевых программ из бюджета МО Лазаревское 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за 2017 год (приложение № 9);</w:t>
      </w:r>
    </w:p>
    <w:p w:rsidR="002565AC" w:rsidRPr="002565AC" w:rsidRDefault="002565AC" w:rsidP="002565AC">
      <w:pPr>
        <w:jc w:val="both"/>
        <w:rPr>
          <w:sz w:val="28"/>
          <w:szCs w:val="28"/>
        </w:rPr>
      </w:pPr>
    </w:p>
    <w:p w:rsidR="002565AC" w:rsidRPr="002565AC" w:rsidRDefault="002565AC" w:rsidP="002565AC">
      <w:pPr>
        <w:jc w:val="both"/>
        <w:rPr>
          <w:sz w:val="28"/>
          <w:szCs w:val="28"/>
        </w:rPr>
      </w:pPr>
    </w:p>
    <w:p w:rsidR="002565AC" w:rsidRPr="002565AC" w:rsidRDefault="002565AC" w:rsidP="002565AC">
      <w:pPr>
        <w:jc w:val="both"/>
        <w:rPr>
          <w:b/>
          <w:sz w:val="28"/>
          <w:szCs w:val="28"/>
        </w:rPr>
      </w:pPr>
      <w:r w:rsidRPr="002565AC">
        <w:rPr>
          <w:b/>
          <w:sz w:val="28"/>
          <w:szCs w:val="28"/>
        </w:rPr>
        <w:t>Статья 3.</w:t>
      </w:r>
    </w:p>
    <w:p w:rsidR="002565AC" w:rsidRPr="002565AC" w:rsidRDefault="002565AC" w:rsidP="002565AC">
      <w:pPr>
        <w:numPr>
          <w:ilvl w:val="0"/>
          <w:numId w:val="1"/>
        </w:numPr>
        <w:jc w:val="both"/>
        <w:rPr>
          <w:sz w:val="28"/>
          <w:szCs w:val="28"/>
        </w:rPr>
      </w:pPr>
      <w:r w:rsidRPr="002565AC">
        <w:rPr>
          <w:sz w:val="28"/>
          <w:szCs w:val="28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2565AC" w:rsidRPr="002565AC" w:rsidRDefault="002565AC" w:rsidP="002565A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565AC">
        <w:rPr>
          <w:sz w:val="28"/>
          <w:szCs w:val="28"/>
        </w:rPr>
        <w:t>Контроль за</w:t>
      </w:r>
      <w:proofErr w:type="gramEnd"/>
      <w:r w:rsidRPr="002565AC">
        <w:rPr>
          <w:sz w:val="28"/>
          <w:szCs w:val="28"/>
        </w:rPr>
        <w:t xml:space="preserve"> исполнением данного решения возложить на комиссию по бюджету.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Глава </w:t>
      </w:r>
      <w:proofErr w:type="gramStart"/>
      <w:r w:rsidRPr="002565AC">
        <w:rPr>
          <w:sz w:val="28"/>
          <w:szCs w:val="28"/>
        </w:rPr>
        <w:t>муниципального</w:t>
      </w:r>
      <w:proofErr w:type="gramEnd"/>
      <w:r w:rsidRPr="002565AC">
        <w:rPr>
          <w:sz w:val="28"/>
          <w:szCs w:val="28"/>
        </w:rPr>
        <w:t xml:space="preserve"> </w:t>
      </w:r>
    </w:p>
    <w:p w:rsidR="002565AC" w:rsidRPr="002565AC" w:rsidRDefault="002565AC" w:rsidP="002565AC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2565AC">
        <w:rPr>
          <w:sz w:val="28"/>
          <w:szCs w:val="28"/>
        </w:rPr>
        <w:t xml:space="preserve">образования Лазаревское                                               </w:t>
      </w:r>
      <w:proofErr w:type="spellStart"/>
      <w:r w:rsidRPr="002565AC">
        <w:rPr>
          <w:sz w:val="28"/>
          <w:szCs w:val="28"/>
        </w:rPr>
        <w:t>Т.Н.Павликова</w:t>
      </w:r>
      <w:proofErr w:type="spellEnd"/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Pr="002565AC" w:rsidRDefault="002565AC" w:rsidP="002565AC">
      <w:pPr>
        <w:tabs>
          <w:tab w:val="left" w:pos="7920"/>
        </w:tabs>
        <w:jc w:val="both"/>
        <w:rPr>
          <w:sz w:val="28"/>
          <w:szCs w:val="28"/>
        </w:rPr>
      </w:pPr>
    </w:p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8"/>
        <w:gridCol w:w="2062"/>
        <w:gridCol w:w="1805"/>
        <w:gridCol w:w="2081"/>
      </w:tblGrid>
      <w:tr w:rsidR="002565AC">
        <w:trPr>
          <w:trHeight w:val="110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1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проекту решению Собрания депутатов МО Лазаревское  Щекинского района. «Об исполнении бюджета МО Лазаревское за 2017г.»                                                                                             </w:t>
            </w:r>
          </w:p>
        </w:tc>
      </w:tr>
      <w:tr w:rsidR="002565AC">
        <w:trPr>
          <w:trHeight w:val="482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№   от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2565AC" w:rsidTr="002565AC">
        <w:trPr>
          <w:trHeight w:val="216"/>
        </w:trPr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Исполнение доходов бюджета МО Лазаревское по кодам классификации доходов бюджета за 2017г. </w:t>
            </w:r>
          </w:p>
        </w:tc>
      </w:tr>
      <w:tr w:rsidR="002565AC">
        <w:trPr>
          <w:trHeight w:val="19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565AC" w:rsidT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исполнено за 2017г</w:t>
            </w:r>
          </w:p>
        </w:tc>
      </w:tr>
      <w:tr w:rsidR="002565AC">
        <w:trPr>
          <w:trHeight w:val="396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администратора поступлений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доходов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-в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сего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24197,9</w:t>
            </w:r>
          </w:p>
        </w:tc>
      </w:tr>
      <w:tr w:rsidR="002565AC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Федеральная налоговая служба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19709,0</w:t>
            </w:r>
          </w:p>
        </w:tc>
      </w:tr>
      <w:tr w:rsidR="002565AC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101 02000 01 0000 110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986,6</w:t>
            </w:r>
          </w:p>
        </w:tc>
      </w:tr>
      <w:tr w:rsidR="002565AC">
        <w:trPr>
          <w:trHeight w:val="67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доходов,источником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которых является налоговый агент ,за исключением  доходов в отношении которых исчисление  и уплата  налога осуществляются 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101 02010 01 1000 110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952,1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доходов,источником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которых является налоговый агент за исключением доходов в отношении которых исчисление и уплата налога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101 02010 01 2000 110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физическит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лиц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сточником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которых является налоговый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агент,за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101 02010 01 3000 110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2,1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физическит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лиц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сточником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которых является налоговый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агент,за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101 02010 01 4000 110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</w:t>
            </w:r>
          </w:p>
        </w:tc>
      </w:tr>
      <w:tr w:rsidR="002565AC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олученных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осущ.деятельности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физ.лицами,зарегистрирован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в качестве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ИП,нотариусов,занимающ.частной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практикой,адвокатов,учредивших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адвокатскик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кабинеты и других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лиц,занимающ.частной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практикой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Налог на доходы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доходов,источником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которых является налоговый агент за исключением доходов в отношении которых исчисление и уплата налога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101 02020 01 2000 110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2565AC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олученных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осущ.деятельности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физ.лицами,зарегистрирован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в качестве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ИП,нотариусов,занимающ.частной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практикой,адвокатов,учредивших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адвокатскик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кабинеты и других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лиц,занимающ.частной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практикой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101 02020 01 3000 110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0,02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доходов,полученных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физ.лицами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101 02030 01 1000 110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31,4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доходов,полученных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физ.лицами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101 02030 01 2000 110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0,009</w:t>
            </w:r>
          </w:p>
        </w:tc>
      </w:tr>
      <w:tr w:rsidR="002565AC">
        <w:trPr>
          <w:trHeight w:val="3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доходов,полученных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физ.лицами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101 02030 01 3000 110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105 03010 00 0000 110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2565AC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105 03010 01 1000 110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174,1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105 03010 01 2000 110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-61,4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105 03010 01 3000 110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-17,4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-28,4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105 03020 01 2000 110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-0,3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106 01000 00 0000 110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515,6</w:t>
            </w:r>
          </w:p>
        </w:tc>
      </w:tr>
      <w:tr w:rsidR="002565AC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106 01030 01 1000 110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508,9</w:t>
            </w:r>
          </w:p>
        </w:tc>
      </w:tr>
      <w:tr w:rsidR="002565AC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106 01030 01 2000 110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106 06000 00 0000 110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18140,2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ставкам,установленным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соответствии с подпунктом 1 п.1 ст.394 НК РФ и применяемым к 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106 06033 10 1000 110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3283,5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ставкам,установленным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подпунктом 1п.1ст.394 НК РФ и применяемых к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106 06033 10 2000 110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26,9</w:t>
            </w:r>
          </w:p>
        </w:tc>
      </w:tr>
      <w:tr w:rsidR="002565AC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ставкам,установленным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подпунктом 1п.1ст.394 НК РФ и применяемых к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налогооблажения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,расположенным в границах поселений   (сумма денежных взысканий (штрафов)по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соответ.платежу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согл.законодательства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106 06033 10 3000 110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5AC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106 06033 10 4000 110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5AC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ставкам,установленным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С подпунктом 2 п.1 ст.394 НК РФ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асполож.в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границах поселений (сумма платежа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перерасчеты,недоимка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задолженность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соот.платежу,в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отмененному)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106 06043 10 1000 110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14788,5</w:t>
            </w:r>
          </w:p>
        </w:tc>
      </w:tr>
      <w:tr w:rsidR="002565AC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ставкам,установленным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подпунктом2 п.1 ст.394 НК РФ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налогооблажения,располож.в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106 06043 10 2000 110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2565AC">
        <w:trPr>
          <w:trHeight w:val="96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зимаемый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ставкам,установлен.в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соот.с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подпунктом 2 п.1 ст.394 НК РФ и применяемым к объектам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налогооблажения,располож.в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границах поселений (суммы денежных взысканий (штрафов) по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соот.платежу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согл.законодательствау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106 06043 10 3000 110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2565AC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106 06043 10 4000 110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5AC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109 04053 10 2100 110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Правительство Тульской области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2565AC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сельских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116 51040 02 0000 140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2565AC">
        <w:trPr>
          <w:trHeight w:val="39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Администрация МО Лазаревское Щекинского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4486,4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за совершение нотариальных действий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долж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ицами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органов местного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самоуправления,уполномоченными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соот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 с законодательными актами РФ на совершение нотариальных действий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108 04020 01 1000 110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поступления от использования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имщества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аходящегося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собственности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111 09045 10 0000 120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</w:t>
            </w:r>
          </w:p>
        </w:tc>
      </w:tr>
      <w:tr w:rsidR="002565AC">
        <w:trPr>
          <w:trHeight w:val="67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 продажи  земельных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участков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аходящихся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114 06025 10 0000 430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1646,4</w:t>
            </w:r>
          </w:p>
        </w:tc>
      </w:tr>
      <w:tr w:rsidR="002565AC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117 05050 10 0000 180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202 15001 10 0000 151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1424,3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202 15002 10 0000 151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461,2</w:t>
            </w:r>
          </w:p>
        </w:tc>
      </w:tr>
      <w:tr w:rsidR="002565AC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территориях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отсутствуют военные комиссариаты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202 35118 10 0000 151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184,7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202 40014 10 0000 151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385,8</w:t>
            </w:r>
          </w:p>
        </w:tc>
      </w:tr>
      <w:tr w:rsidR="002565AC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2  02 45148 10 0000 151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2565AC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межбюджетные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трансферты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ередаваемые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бюджетам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202 49999 10 0000 151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178,7</w:t>
            </w:r>
          </w:p>
        </w:tc>
      </w:tr>
    </w:tbl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2565AC">
      <w:pPr>
        <w:jc w:val="right"/>
        <w:sectPr w:rsidR="00256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3020"/>
        <w:gridCol w:w="6040"/>
        <w:gridCol w:w="1500"/>
        <w:gridCol w:w="1360"/>
      </w:tblGrid>
      <w:tr w:rsidR="002565AC" w:rsidRPr="002565AC" w:rsidTr="002565AC">
        <w:trPr>
          <w:trHeight w:val="17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right"/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rPr>
                <w:sz w:val="22"/>
                <w:szCs w:val="22"/>
              </w:rPr>
            </w:pPr>
            <w:r w:rsidRPr="002565AC">
              <w:rPr>
                <w:sz w:val="22"/>
                <w:szCs w:val="22"/>
              </w:rPr>
              <w:t>Приложение № 2</w:t>
            </w:r>
            <w:r w:rsidRPr="002565AC">
              <w:rPr>
                <w:sz w:val="22"/>
                <w:szCs w:val="22"/>
              </w:rPr>
              <w:br/>
              <w:t xml:space="preserve">к проекту решению Собрания депутатов МО Лазаревское  Щекинского района. «Об исполнении бюджета МО Лазаревское за 2017г.»                                                                                                 </w:t>
            </w:r>
          </w:p>
        </w:tc>
      </w:tr>
      <w:tr w:rsidR="002565AC" w:rsidRPr="002565AC" w:rsidTr="002565AC">
        <w:trPr>
          <w:trHeight w:val="3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right"/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r w:rsidRPr="002565AC">
              <w:t xml:space="preserve">№   от </w:t>
            </w:r>
            <w:proofErr w:type="gramStart"/>
            <w:r w:rsidRPr="002565AC">
              <w:t>г</w:t>
            </w:r>
            <w:proofErr w:type="gramEnd"/>
            <w:r w:rsidRPr="002565AC">
              <w:t>.</w:t>
            </w:r>
          </w:p>
        </w:tc>
      </w:tr>
      <w:tr w:rsidR="002565AC" w:rsidRPr="002565AC" w:rsidTr="002565AC">
        <w:trPr>
          <w:trHeight w:val="6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Исполнение доходов бюджета МО Лазаревское по кодам видов доходов, подвидов доходов классификации за 2017 год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/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rPr>
                <w:rFonts w:ascii="Arial CYR" w:hAnsi="Arial CYR" w:cs="Arial CYR"/>
              </w:rPr>
            </w:pPr>
          </w:p>
        </w:tc>
      </w:tr>
      <w:tr w:rsidR="002565AC" w:rsidRPr="002565AC" w:rsidTr="002565AC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Код классификации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утверждено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исполнено</w:t>
            </w:r>
          </w:p>
        </w:tc>
      </w:tr>
      <w:tr w:rsidR="002565AC" w:rsidRPr="002565AC" w:rsidTr="002565AC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</w:p>
        </w:tc>
      </w:tr>
      <w:tr w:rsidR="002565AC" w:rsidRPr="002565AC" w:rsidTr="002565AC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Доходы,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24197,9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21056,5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21513,2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986,60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986,6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000 1 01 02010 01 0000 110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Налог на доходы  физических лиц с доходов,  полученных в виде дивидендов от долевого участия в деятельности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954,2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954,6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000 1 01 02020 01 0000 110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 xml:space="preserve">Налог на доходы  физических лиц с </w:t>
            </w:r>
            <w:proofErr w:type="spellStart"/>
            <w:r w:rsidRPr="002565AC">
              <w:t>доходов</w:t>
            </w:r>
            <w:proofErr w:type="gramStart"/>
            <w:r w:rsidRPr="002565AC">
              <w:t>,о</w:t>
            </w:r>
            <w:proofErr w:type="gramEnd"/>
            <w:r w:rsidRPr="002565AC">
              <w:t>благаемых</w:t>
            </w:r>
            <w:proofErr w:type="spellEnd"/>
            <w:r w:rsidRPr="002565AC">
              <w:t xml:space="preserve"> по налоговой ставке, установленной пунктом 1 статьи 224 Налогового кодекса Российской 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0,4</w:t>
            </w:r>
          </w:p>
        </w:tc>
      </w:tr>
      <w:tr w:rsidR="002565AC" w:rsidRPr="002565AC" w:rsidTr="002565AC">
        <w:trPr>
          <w:trHeight w:val="9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000 1 01 02030 01 0000 110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Налог на доходы физических 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31,6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66,6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 xml:space="preserve">Единый  сельскохозяйственный налог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66,6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18200,0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18655,8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i/>
                <w:iCs/>
              </w:rPr>
            </w:pPr>
            <w:r w:rsidRPr="002565AC">
              <w:rPr>
                <w:i/>
                <w:iCs/>
              </w:rPr>
              <w:t>000 1 06 01000 00 0000 110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i/>
                <w:iCs/>
              </w:rPr>
            </w:pPr>
            <w:r w:rsidRPr="002565AC">
              <w:rPr>
                <w:i/>
                <w:iCs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515,6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i/>
                <w:iCs/>
              </w:rPr>
            </w:pPr>
            <w:r w:rsidRPr="002565AC">
              <w:rPr>
                <w:i/>
                <w:iCs/>
              </w:rPr>
              <w:lastRenderedPageBreak/>
              <w:t>000 1 06 06000 00 0000 110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i/>
                <w:iCs/>
              </w:rPr>
            </w:pPr>
            <w:r w:rsidRPr="002565AC">
              <w:rPr>
                <w:i/>
                <w:iCs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17800,0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18140,2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000 1 06 06030 00 0000 110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3310,4</w:t>
            </w:r>
          </w:p>
        </w:tc>
      </w:tr>
      <w:tr w:rsidR="002565AC" w:rsidRPr="002565AC" w:rsidTr="002565AC">
        <w:trPr>
          <w:trHeight w:val="1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000 1 06 06033 10 0000 110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Земельный налог, взимаемый по ставкам, установленным в соответствии с подпунктом 1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3310,4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000 1 06 06040 00 0000 110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14829,8</w:t>
            </w:r>
          </w:p>
        </w:tc>
      </w:tr>
      <w:tr w:rsidR="002565AC" w:rsidRPr="002565AC" w:rsidTr="002565AC">
        <w:trPr>
          <w:trHeight w:val="12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000 1 06 06043 10 0000 110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Земельный налог, взимаемый по ставкам, установленным в соответствии с подпунктом 2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14829,8</w:t>
            </w:r>
          </w:p>
        </w:tc>
      </w:tr>
      <w:tr w:rsidR="002565AC" w:rsidRPr="002565AC" w:rsidTr="002565AC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49,3</w:t>
            </w:r>
          </w:p>
        </w:tc>
      </w:tr>
      <w:tr w:rsidR="002565AC" w:rsidRPr="002565AC" w:rsidTr="002565AC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000 1 08 04020 01 0000 110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</w:pPr>
            <w:r w:rsidRPr="002565AC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2565AC">
              <w:t>самоуправления</w:t>
            </w:r>
            <w:proofErr w:type="gramStart"/>
            <w:r w:rsidRPr="002565AC">
              <w:t>,у</w:t>
            </w:r>
            <w:proofErr w:type="gramEnd"/>
            <w:r w:rsidRPr="002565AC">
              <w:t>полномоченными</w:t>
            </w:r>
            <w:proofErr w:type="spellEnd"/>
            <w:r w:rsidRPr="002565AC"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49,3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000 1 11 00000 00 0000 000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106,0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0001 11 090045 10 0000 120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 xml:space="preserve">Прочие поступления от использования </w:t>
            </w:r>
            <w:proofErr w:type="spellStart"/>
            <w:r w:rsidRPr="002565AC">
              <w:t>имущества</w:t>
            </w:r>
            <w:proofErr w:type="gramStart"/>
            <w:r w:rsidRPr="002565AC">
              <w:t>,н</w:t>
            </w:r>
            <w:proofErr w:type="gramEnd"/>
            <w:r w:rsidRPr="002565AC">
              <w:t>аходящегося</w:t>
            </w:r>
            <w:proofErr w:type="spellEnd"/>
            <w:r w:rsidRPr="002565AC">
              <w:t xml:space="preserve"> в собственности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106,0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000 1 14 000000 00 000 000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1646,4</w:t>
            </w:r>
          </w:p>
        </w:tc>
      </w:tr>
      <w:tr w:rsidR="002565AC" w:rsidRPr="002565AC" w:rsidTr="002565A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lastRenderedPageBreak/>
              <w:t>000 1 14 06025 10 0000 430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 xml:space="preserve">Доходы от  продажи  земельных  </w:t>
            </w:r>
            <w:proofErr w:type="spellStart"/>
            <w:r w:rsidRPr="002565AC">
              <w:t>участков</w:t>
            </w:r>
            <w:proofErr w:type="gramStart"/>
            <w:r w:rsidRPr="002565AC">
              <w:t>,н</w:t>
            </w:r>
            <w:proofErr w:type="gramEnd"/>
            <w:r w:rsidRPr="002565AC">
              <w:t>аходящихся</w:t>
            </w:r>
            <w:proofErr w:type="spellEnd"/>
            <w:r w:rsidRPr="002565AC">
              <w:t xml:space="preserve">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1646,4</w:t>
            </w:r>
          </w:p>
        </w:tc>
      </w:tr>
      <w:tr w:rsidR="002565AC" w:rsidRPr="002565AC" w:rsidTr="002565A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000 1 16 00000 00 0000 000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2,5</w:t>
            </w:r>
          </w:p>
        </w:tc>
      </w:tr>
      <w:tr w:rsidR="002565AC" w:rsidRPr="002565AC" w:rsidTr="002565AC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r w:rsidRPr="002565AC">
              <w:t>000 116 51040 02 0000 140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r w:rsidRPr="002565AC"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2,5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000 2 00 00000 00 0000 000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2781,8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2684,7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000 2 02 00000 00 0000 000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</w:pPr>
            <w:r w:rsidRPr="002565A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1885,5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1885,5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000 2 02 15001 10 0000 151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  <w:rPr>
                <w:i/>
                <w:iCs/>
              </w:rPr>
            </w:pPr>
            <w:r w:rsidRPr="002565AC">
              <w:rPr>
                <w:i/>
                <w:i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1424,3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i/>
                <w:iCs/>
              </w:rPr>
            </w:pPr>
            <w:r w:rsidRPr="002565AC">
              <w:rPr>
                <w:i/>
                <w:iCs/>
              </w:rPr>
              <w:t>000 2 02 15002 10 0000 151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  <w:rPr>
                <w:i/>
                <w:iCs/>
              </w:rPr>
            </w:pPr>
            <w:r w:rsidRPr="002565AC">
              <w:rPr>
                <w:i/>
                <w:iCs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461,2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461,2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000 2 02 03000 00 0000 151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  <w:rPr>
                <w:b/>
                <w:bCs/>
              </w:rPr>
            </w:pPr>
            <w:r w:rsidRPr="002565AC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184,7</w:t>
            </w:r>
          </w:p>
        </w:tc>
      </w:tr>
      <w:tr w:rsidR="002565AC" w:rsidRPr="002565AC" w:rsidTr="002565AC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000 2 02 35118 10 0000 151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</w:pPr>
            <w:r w:rsidRPr="002565A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</w:pPr>
            <w:r w:rsidRPr="002565AC">
              <w:t>184,7</w:t>
            </w:r>
          </w:p>
        </w:tc>
      </w:tr>
      <w:tr w:rsidR="002565AC" w:rsidRPr="002565AC" w:rsidTr="002565AC">
        <w:trPr>
          <w:trHeight w:val="15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  <w:rPr>
                <w:b/>
                <w:bCs/>
              </w:rPr>
            </w:pPr>
            <w:r w:rsidRPr="002565AC">
              <w:rPr>
                <w:b/>
                <w:bCs/>
              </w:rPr>
              <w:t xml:space="preserve">Межбюджетные </w:t>
            </w:r>
            <w:proofErr w:type="spellStart"/>
            <w:r w:rsidRPr="002565AC">
              <w:rPr>
                <w:b/>
                <w:bCs/>
              </w:rPr>
              <w:t>трансферты</w:t>
            </w:r>
            <w:proofErr w:type="gramStart"/>
            <w:r w:rsidRPr="002565AC">
              <w:rPr>
                <w:b/>
                <w:bCs/>
              </w:rPr>
              <w:t>,п</w:t>
            </w:r>
            <w:proofErr w:type="gramEnd"/>
            <w:r w:rsidRPr="002565AC">
              <w:rPr>
                <w:b/>
                <w:bCs/>
              </w:rPr>
              <w:t>ередаваемые</w:t>
            </w:r>
            <w:proofErr w:type="spellEnd"/>
            <w:r w:rsidRPr="002565AC">
              <w:rPr>
                <w:b/>
                <w:bCs/>
              </w:rPr>
              <w:t xml:space="preserve"> бюджетам поселений из бюджетов районов на осуществление части полномочий по решению вопросов местного значения в соответствии с заключенными полномочиями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436,7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385,8</w:t>
            </w:r>
          </w:p>
        </w:tc>
      </w:tr>
      <w:tr w:rsidR="002565AC" w:rsidRPr="002565AC" w:rsidTr="002565AC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lastRenderedPageBreak/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rPr>
                <w:b/>
                <w:bCs/>
              </w:rPr>
            </w:pPr>
            <w:r w:rsidRPr="002565AC">
              <w:rPr>
                <w:b/>
                <w:bCs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50</w:t>
            </w:r>
          </w:p>
        </w:tc>
      </w:tr>
      <w:tr w:rsidR="002565AC" w:rsidRPr="002565AC" w:rsidTr="002565AC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000 2 02 49999 10 0000 151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both"/>
              <w:rPr>
                <w:b/>
                <w:bCs/>
              </w:rPr>
            </w:pPr>
            <w:r w:rsidRPr="002565AC">
              <w:rPr>
                <w:b/>
                <w:bCs/>
              </w:rPr>
              <w:t xml:space="preserve">Прочие межбюджетные </w:t>
            </w:r>
            <w:proofErr w:type="spellStart"/>
            <w:r w:rsidRPr="002565AC">
              <w:rPr>
                <w:b/>
                <w:bCs/>
              </w:rPr>
              <w:t>трансферты</w:t>
            </w:r>
            <w:proofErr w:type="gramStart"/>
            <w:r w:rsidRPr="002565AC">
              <w:rPr>
                <w:b/>
                <w:bCs/>
              </w:rPr>
              <w:t>,п</w:t>
            </w:r>
            <w:proofErr w:type="gramEnd"/>
            <w:r w:rsidRPr="002565AC">
              <w:rPr>
                <w:b/>
                <w:bCs/>
              </w:rPr>
              <w:t>ередаваемые</w:t>
            </w:r>
            <w:proofErr w:type="spellEnd"/>
            <w:r w:rsidRPr="002565AC">
              <w:rPr>
                <w:b/>
                <w:bCs/>
              </w:rPr>
              <w:t xml:space="preserve">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178,7</w:t>
            </w:r>
          </w:p>
        </w:tc>
      </w:tr>
      <w:tr w:rsidR="002565AC" w:rsidRPr="002565AC" w:rsidTr="002565AC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  <w:u w:val="single"/>
              </w:rPr>
            </w:pPr>
            <w:r w:rsidRPr="002565AC">
              <w:rPr>
                <w:b/>
                <w:bCs/>
                <w:u w:val="single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center"/>
              <w:rPr>
                <w:b/>
                <w:bCs/>
              </w:rPr>
            </w:pPr>
            <w:r w:rsidRPr="002565AC">
              <w:rPr>
                <w:b/>
                <w:bCs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5AC" w:rsidRPr="002565AC" w:rsidRDefault="002565AC" w:rsidP="002565AC">
            <w:pPr>
              <w:jc w:val="right"/>
              <w:rPr>
                <w:b/>
                <w:bCs/>
              </w:rPr>
            </w:pPr>
            <w:r w:rsidRPr="002565AC">
              <w:rPr>
                <w:b/>
                <w:bCs/>
              </w:rPr>
              <w:t>24197,9</w:t>
            </w:r>
          </w:p>
        </w:tc>
      </w:tr>
    </w:tbl>
    <w:p w:rsidR="002565AC" w:rsidRDefault="002565AC" w:rsidP="007D2AA4">
      <w:pPr>
        <w:sectPr w:rsidR="002565AC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4330"/>
        <w:gridCol w:w="525"/>
        <w:gridCol w:w="303"/>
        <w:gridCol w:w="302"/>
        <w:gridCol w:w="365"/>
        <w:gridCol w:w="394"/>
        <w:gridCol w:w="424"/>
        <w:gridCol w:w="384"/>
        <w:gridCol w:w="879"/>
        <w:gridCol w:w="705"/>
      </w:tblGrid>
      <w:tr w:rsidR="002565AC" w:rsidTr="002565AC">
        <w:trPr>
          <w:trHeight w:val="129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проекту решению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Собрания депутатов МО Лазаревское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Щекинского района 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«Об исполнении бюджета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 Лазаревское за 2017г.»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  от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2565AC" w:rsidTr="002565AC">
        <w:trPr>
          <w:trHeight w:val="353"/>
        </w:trPr>
        <w:tc>
          <w:tcPr>
            <w:tcW w:w="8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Исполнение расходов бюджета МО Лазаревское по ведомственной структуре расходов бюджета за 2017 год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№-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2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Код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бюджетной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классфикации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Утверждено по плану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</w:tr>
      <w:tr w:rsidR="002565AC" w:rsidTr="002565AC">
        <w:trPr>
          <w:trHeight w:val="71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Группа видов  расходов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5708,4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4848,2</w:t>
            </w:r>
          </w:p>
        </w:tc>
      </w:tr>
      <w:tr w:rsidR="002565AC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4162,0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3609,2</w:t>
            </w:r>
          </w:p>
        </w:tc>
      </w:tr>
      <w:tr w:rsidR="002565AC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4 143,9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3 591,1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487,10</w:t>
            </w:r>
          </w:p>
        </w:tc>
      </w:tr>
      <w:tr w:rsidR="002565AC" w:rsidTr="002565AC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487,10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3584,7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3104,0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аппарата администрации муниципального образования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2661,7</w:t>
            </w:r>
          </w:p>
        </w:tc>
      </w:tr>
      <w:tr w:rsidR="002565AC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2661,7</w:t>
            </w:r>
          </w:p>
        </w:tc>
      </w:tr>
      <w:tr w:rsidR="002565AC" w:rsidTr="002565AC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442,30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566,80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386,20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</w:tr>
      <w:tr w:rsidR="002565AC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 бюджета МО Лазаревское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</w:tr>
      <w:tr w:rsidR="002565AC" w:rsidTr="002565AC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по переданным полномочиям на осуществление внутреннего муниципального финансового контроля по непрограммным мероприятиям "Межбюджетные трансферты бюджету муниципального района из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бюджетаМО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85360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19,90</w:t>
            </w:r>
          </w:p>
        </w:tc>
      </w:tr>
      <w:tr w:rsidR="002565AC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МОЛазаревское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</w:tr>
      <w:tr w:rsidR="002565AC" w:rsidTr="002565AC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85040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19,90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резервным фондом администрации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1219,10</w:t>
            </w:r>
          </w:p>
        </w:tc>
      </w:tr>
      <w:tr w:rsidR="002565AC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МО Лазаревское  "Информационное общество в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МОЛазаревское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546,80</w:t>
            </w:r>
          </w:p>
        </w:tc>
      </w:tr>
      <w:tr w:rsidR="002565AC">
        <w:trPr>
          <w:trHeight w:val="58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Основное мероприятие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546,80</w:t>
            </w:r>
          </w:p>
        </w:tc>
      </w:tr>
      <w:tr w:rsidR="002565AC" w:rsidTr="002565AC">
        <w:trPr>
          <w:trHeight w:val="7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2565AC" w:rsidTr="002565AC">
        <w:trPr>
          <w:trHeight w:val="9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Обеспеченеие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391,50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391,50</w:t>
            </w:r>
          </w:p>
        </w:tc>
      </w:tr>
      <w:tr w:rsidR="002565AC" w:rsidTr="002565AC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"Расходы на обеспечение доступа к сети Интернет" в рамках  основного мероприятия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Обеспеченеие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100,30</w:t>
            </w:r>
          </w:p>
        </w:tc>
      </w:tr>
      <w:tr w:rsidR="002565AC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Непрограммное мероприятие "Обеспечение функционирования Администрации 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656,80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656,80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656,80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456,80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15,5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экстремизма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,а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15,5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 w:rsidTr="002565AC">
        <w:trPr>
          <w:trHeight w:val="1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непрограммные мероприятия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 w:rsidTr="002565AC">
        <w:trPr>
          <w:trHeight w:val="4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>
        <w:trPr>
          <w:trHeight w:val="8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непрограммного направления деятельности "Осуществление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Подпрограмма "Обеспечение  первичных мер пожарной безопасности  в МО Лазаревское Щекинского района на 2014-2016 годы"  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мероприятий по пожарной безопасности в муниципальном образовании Лазаревское Щекинского района на 2014-2016 годы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и замена пожарных гидрантов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 в области национальной экономики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 w:rsidTr="002565AC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15057,20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3422,70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2565AC">
        <w:trPr>
          <w:trHeight w:val="2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2565AC">
        <w:trPr>
          <w:trHeight w:val="104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непрограммному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напрвлению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расходов "Межбюджетные трансферты"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3122,70</w:t>
            </w:r>
          </w:p>
        </w:tc>
      </w:tr>
      <w:tr w:rsidR="002565AC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МОЛазаревское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3122,70</w:t>
            </w:r>
          </w:p>
        </w:tc>
      </w:tr>
      <w:tr w:rsidR="002565AC" w:rsidTr="002565AC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3233,50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864,50</w:t>
            </w:r>
          </w:p>
        </w:tc>
      </w:tr>
      <w:tr w:rsidR="002565AC" w:rsidTr="002565AC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486,80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486,80</w:t>
            </w:r>
          </w:p>
        </w:tc>
      </w:tr>
      <w:tr w:rsidR="002565AC" w:rsidTr="002565AC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377,70</w:t>
            </w:r>
          </w:p>
        </w:tc>
      </w:tr>
      <w:tr w:rsidR="002565AC" w:rsidTr="002565AC">
        <w:trPr>
          <w:trHeight w:val="5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"Организация вывоза бытовых отходов и мусора  в муниципальном образовании Лазаревское Щекинского района" на 2014-2016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</w:tc>
      </w:tr>
      <w:tr w:rsidR="002565AC" w:rsidTr="002565AC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2014-2016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198,40</w:t>
            </w:r>
          </w:p>
        </w:tc>
      </w:tr>
      <w:tr w:rsidR="002565AC" w:rsidTr="002565AC">
        <w:trPr>
          <w:trHeight w:val="64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6087,40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1721,50</w:t>
            </w:r>
          </w:p>
        </w:tc>
      </w:tr>
      <w:tr w:rsidR="002565AC" w:rsidTr="002565AC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1152,40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3440,70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1149,60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2,80</w:t>
            </w:r>
          </w:p>
        </w:tc>
      </w:tr>
      <w:tr w:rsidR="002565AC" w:rsidTr="002565AC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569,10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268,00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29370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268,00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70,30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70,30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ритульных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услуг и содержание мест захоронения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70,30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18,50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2565AC">
        <w:trPr>
          <w:trHeight w:val="36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функционирования Администрации 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Аппарат 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Повышение квалификации  в рамках непрограммного мероприятия "Обеспечение функционирования 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29440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18,50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3084,10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3084,10</w:t>
            </w:r>
          </w:p>
        </w:tc>
      </w:tr>
      <w:tr w:rsidR="002565AC" w:rsidTr="002565AC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2855,40</w:t>
            </w:r>
          </w:p>
        </w:tc>
      </w:tr>
      <w:tr w:rsidR="002565AC" w:rsidTr="002565AC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"Обеспечение деятельности МКУК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Лазаревский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дом культуры""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2855,40</w:t>
            </w:r>
          </w:p>
        </w:tc>
      </w:tr>
      <w:tr w:rsidR="002565AC" w:rsidTr="002565AC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рамках подпрограммы  "Обеспечение деятельности МКУК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Лазаревский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2855,40</w:t>
            </w:r>
          </w:p>
        </w:tc>
      </w:tr>
      <w:tr w:rsidR="002565AC">
        <w:trPr>
          <w:trHeight w:val="68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в рамках подпрограммы  "Обеспечение деятельности МКУ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"Л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азаревский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1751,60</w:t>
            </w:r>
          </w:p>
        </w:tc>
      </w:tr>
      <w:tr w:rsidR="002565AC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в рамках подпрограммы  "Обеспечение деятельности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МКУК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"Л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азаревский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1075,50</w:t>
            </w:r>
          </w:p>
        </w:tc>
      </w:tr>
      <w:tr w:rsidR="002565AC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 в рамках подпрограммы  "Обеспечение деятельности МКУК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Лазаревский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28,30</w:t>
            </w:r>
          </w:p>
        </w:tc>
      </w:tr>
      <w:tr w:rsidR="002565AC" w:rsidTr="002565AC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Премии и гранты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R5195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50,00</w:t>
            </w:r>
          </w:p>
        </w:tc>
      </w:tr>
      <w:tr w:rsidR="002565AC" w:rsidTr="002565AC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подпрограммы "Сохранение и развитие традиционной народной культуры, промыслов и ремесел" государственной программы Тульской области "Развитие культуры  и туризма Тульской области"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178,70</w:t>
            </w:r>
          </w:p>
        </w:tc>
      </w:tr>
      <w:tr w:rsidR="002565AC" w:rsidT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труда и страховые взносы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178,70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178,70</w:t>
            </w:r>
          </w:p>
        </w:tc>
      </w:tr>
      <w:tr w:rsidR="002565AC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учреждениях, подведомственных администрации МО Лазаревское Щекинского района»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подведомственых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учреждений МО Лазаревское "Щекинского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120,80</w:t>
            </w:r>
          </w:p>
        </w:tc>
      </w:tr>
      <w:tr w:rsidR="002565AC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"Пенсионное обеспечение" подлежат отражению расходы, предусмотренные нормативными правовыми актами Российской Федерации и связанные с выплатой денежных пособий, таких как все виды пенсий, различным категориям лиц, выплаты нетрудоспособным членам семьи, дополнительное материальное обеспечение ветеранов ядерно-оружейного комплекса, другие выплаты, установленные пенсионным законодательством Российской Федерации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</w:tr>
      <w:tr w:rsidR="002565AC" w:rsidT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пенсии муниципальным служащим в рамках непрограммного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напрвления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деятельности социальная поддержка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28870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120,80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сорта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 w:rsidTr="002565AC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целевая программа "Обеспечение условий для развития на территории МО Лазаревское  физической культуры и массового  спорта на 2015-2017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29230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25124,60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11915,60</w:t>
            </w:r>
          </w:p>
        </w:tc>
      </w:tr>
    </w:tbl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0"/>
        <w:gridCol w:w="651"/>
        <w:gridCol w:w="566"/>
        <w:gridCol w:w="1030"/>
        <w:gridCol w:w="876"/>
      </w:tblGrid>
      <w:tr w:rsidR="002565AC" w:rsidTr="002565AC">
        <w:trPr>
          <w:trHeight w:val="107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4                                           к проекту решения собрания депутатов МО Лазаревское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Щекинксого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района "Об исполнении бюджета МО Лазаревское за 2017год."</w:t>
            </w:r>
          </w:p>
        </w:tc>
      </w:tr>
      <w:tr w:rsidR="002565AC">
        <w:trPr>
          <w:trHeight w:val="19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17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29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Исполнение  расходов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2565AC" w:rsidTr="002565AC">
        <w:trPr>
          <w:trHeight w:val="797"/>
        </w:trPr>
        <w:tc>
          <w:tcPr>
            <w:tcW w:w="7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МО Лазаревское за  2017 год по разделам, подразделам расходов бюджетов Российской Федерации</w:t>
            </w:r>
          </w:p>
        </w:tc>
      </w:tr>
      <w:tr w:rsidR="002565AC" w:rsidTr="002565AC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 О Д                                                  функциональной классификации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утверждено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исполнено </w:t>
            </w:r>
          </w:p>
        </w:tc>
      </w:tr>
      <w:tr w:rsidR="002565AC" w:rsidTr="002565AC">
        <w:trPr>
          <w:trHeight w:val="600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5 708,4   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4 848,2   </w:t>
            </w:r>
          </w:p>
        </w:tc>
      </w:tr>
      <w:tr w:rsidR="002565AC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4 162,0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3 609,2</w:t>
            </w:r>
          </w:p>
        </w:tc>
      </w:tr>
      <w:tr w:rsidR="002565AC">
        <w:trPr>
          <w:trHeight w:val="4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финансовых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,н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алоговых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19,9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19,9  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90,0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0,0  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1 436,5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1 219,1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184,7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184,7</w:t>
            </w:r>
          </w:p>
        </w:tc>
      </w:tr>
      <w:tr w:rsidR="002565AC">
        <w:trPr>
          <w:trHeight w:val="37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93,7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15 057,2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3 422,7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14 706,3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3 122,7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18,5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Образоание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18,5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 И  КИНЕМАТОГРАФИЯ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3 084,1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3 084,1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120,8</w:t>
            </w:r>
          </w:p>
        </w:tc>
      </w:tr>
      <w:tr w:rsidR="002565AC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Доплата к пенсии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муниципальныи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служащим в рамках непрограммного направления деятельности "Социальная поддержка населения МО Лазаревское"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120,8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102,90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Друние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вопросы в области физической культуры и спорта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102,90</w:t>
            </w:r>
          </w:p>
        </w:tc>
      </w:tr>
      <w:tr w:rsidR="002565AC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25 124,6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11 915,6</w:t>
            </w:r>
          </w:p>
        </w:tc>
      </w:tr>
    </w:tbl>
    <w:p w:rsidR="002565AC" w:rsidRDefault="002565AC" w:rsidP="007D2AA4"/>
    <w:p w:rsidR="002565AC" w:rsidRDefault="002565AC" w:rsidP="007D2AA4"/>
    <w:p w:rsidR="002565AC" w:rsidRDefault="002565AC" w:rsidP="007D2AA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6"/>
        <w:gridCol w:w="2484"/>
        <w:gridCol w:w="994"/>
        <w:gridCol w:w="1135"/>
        <w:gridCol w:w="1135"/>
      </w:tblGrid>
      <w:tr w:rsidR="002565AC" w:rsidTr="002565AC">
        <w:trPr>
          <w:trHeight w:val="39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5</w:t>
            </w:r>
          </w:p>
        </w:tc>
      </w:tr>
      <w:tr w:rsidR="002565AC" w:rsidTr="002565AC">
        <w:trPr>
          <w:trHeight w:val="1634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проекту решения Собрания депутатов МО Лазаревское Щекинского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района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."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исполнении бюджета МО Лазаревское за 2017 год."</w:t>
            </w:r>
          </w:p>
        </w:tc>
      </w:tr>
      <w:tr w:rsidR="002565AC">
        <w:trPr>
          <w:trHeight w:val="42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 w:rsidTr="002565AC">
        <w:trPr>
          <w:trHeight w:val="917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Исполнение бюджета МО Лазаревское по источникам  финансирования дефицита  бюджета за 2017 по кодам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2565AC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 w:rsidTr="002565AC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565AC" w:rsidTr="002565AC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наименоваение</w:t>
            </w:r>
            <w:proofErr w:type="spellEnd"/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утверждено по плану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Фактически исполнено</w:t>
            </w:r>
          </w:p>
        </w:tc>
      </w:tr>
      <w:tr w:rsidR="002565AC" w:rsidTr="002565AC">
        <w:trPr>
          <w:trHeight w:val="1178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администратор источника финансирования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истоник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финансирования</w:t>
            </w:r>
          </w:p>
        </w:tc>
      </w:tr>
      <w:tr w:rsidR="002565AC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871 01 05 00 00 00 0000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1 286,3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-12 282,3</w:t>
            </w:r>
          </w:p>
        </w:tc>
      </w:tr>
      <w:tr w:rsidR="002565AC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871 01 05 00 00 00 0000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24 197,9</w:t>
            </w:r>
          </w:p>
        </w:tc>
      </w:tr>
      <w:tr w:rsidR="002565AC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871 01 05 02 00 00  0000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24 197,9</w:t>
            </w:r>
          </w:p>
        </w:tc>
      </w:tr>
      <w:tr w:rsidR="002565AC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871 01 05 02 01 00 0000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24 197,9</w:t>
            </w:r>
          </w:p>
        </w:tc>
      </w:tr>
      <w:tr w:rsidR="002565AC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871 01 05 02 01 10 0000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24 197,9</w:t>
            </w:r>
          </w:p>
        </w:tc>
      </w:tr>
      <w:tr w:rsidR="002565AC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871 01 05 00 00 00 0000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11 915,6</w:t>
            </w:r>
          </w:p>
        </w:tc>
      </w:tr>
      <w:tr w:rsidR="002565AC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871 01 05 02 01 00 0000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11 915,6</w:t>
            </w:r>
          </w:p>
        </w:tc>
      </w:tr>
      <w:tr w:rsidR="002565AC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871 01 05 02 01 00 0000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11 915,6</w:t>
            </w:r>
          </w:p>
        </w:tc>
      </w:tr>
      <w:tr w:rsidR="002565AC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871 01 05 02 01 10 0000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11 915,6</w:t>
            </w:r>
          </w:p>
        </w:tc>
      </w:tr>
    </w:tbl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  <w:sectPr w:rsidR="00256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5584"/>
        <w:gridCol w:w="1942"/>
        <w:gridCol w:w="1510"/>
        <w:gridCol w:w="1473"/>
      </w:tblGrid>
      <w:tr w:rsidR="002565AC" w:rsidTr="002565AC">
        <w:trPr>
          <w:trHeight w:val="13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проекту решения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Собрания депутатов МО Лазаревское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Щекинского района.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 исполнении бюджета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2565AC">
        <w:trPr>
          <w:trHeight w:val="28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 w:rsidTr="002565AC">
        <w:trPr>
          <w:trHeight w:val="90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 о переданных  из бюджета МО Лазаревское средствах на осуществление части полномочий по решению вопросов местного значения бюджету МО Щекинский район за 2017 год</w:t>
            </w:r>
          </w:p>
        </w:tc>
      </w:tr>
      <w:tr w:rsidR="002565AC">
        <w:trPr>
          <w:trHeight w:val="34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5AC">
        <w:trPr>
          <w:trHeight w:val="2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565AC">
        <w:trPr>
          <w:trHeight w:val="10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Уточнено по плану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Фактически исполнено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565AC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внутреннего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65AC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внешнего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</w:t>
            </w:r>
          </w:p>
        </w:tc>
      </w:tr>
      <w:tr w:rsidR="002565AC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200,0</w:t>
            </w:r>
          </w:p>
        </w:tc>
      </w:tr>
    </w:tbl>
    <w:p w:rsidR="002565AC" w:rsidRDefault="002565AC" w:rsidP="007D2AA4">
      <w:pPr>
        <w:sectPr w:rsidR="002565AC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247"/>
        <w:gridCol w:w="2172"/>
        <w:gridCol w:w="1663"/>
        <w:gridCol w:w="1649"/>
      </w:tblGrid>
      <w:tr w:rsidR="002565AC" w:rsidTr="002565AC">
        <w:trPr>
          <w:trHeight w:val="15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7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проекту решения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Собрания депутатов МО Лазаревское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Щекинского района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 исполнении бюджета</w:t>
            </w:r>
          </w:p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2565AC">
        <w:trPr>
          <w:trHeight w:val="27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 w:rsidTr="002565AC">
        <w:trPr>
          <w:trHeight w:val="914"/>
        </w:trPr>
        <w:tc>
          <w:tcPr>
            <w:tcW w:w="12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 о ПЕРЕДАВАЕМЫХ ИЗ БЮДЖЕТА МО ЩЕКИНСКИЙ РАЙОН  НА ОСУЩЕСТВЛЕНИЕ ЧАСТИ ПОЛНОМОЧИЙ НА 2017 ГОД</w:t>
            </w:r>
          </w:p>
        </w:tc>
      </w:tr>
      <w:tr w:rsidR="002565AC">
        <w:trPr>
          <w:trHeight w:val="3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5AC">
        <w:trPr>
          <w:trHeight w:val="2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565AC">
        <w:trPr>
          <w:trHeight w:val="11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Уточнено по плану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Фактически исполнено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2565AC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экстремизма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,а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565AC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350,9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565AC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Организация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ритульных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услуг и содержание мест захоронения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2565AC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436,7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436,7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2565AC" w:rsidRDefault="002565AC" w:rsidP="007D2AA4">
      <w:pPr>
        <w:sectPr w:rsidR="002565AC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64"/>
        <w:gridCol w:w="1865"/>
        <w:gridCol w:w="1450"/>
      </w:tblGrid>
      <w:tr w:rsidR="002565AC" w:rsidTr="002565AC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8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проекту решению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Собрания депутатов МО Лазаревское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Щекинского района.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 исполнении бюджета</w:t>
            </w:r>
          </w:p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2565AC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>
        <w:trPr>
          <w:trHeight w:val="7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2565AC" w:rsidTr="002565AC">
        <w:trPr>
          <w:trHeight w:val="794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Отчет 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год </w:t>
            </w:r>
          </w:p>
        </w:tc>
      </w:tr>
      <w:tr w:rsidR="002565AC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565AC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565AC">
        <w:trPr>
          <w:trHeight w:val="95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Уточнено по плану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Фактически исполнено</w:t>
            </w:r>
          </w:p>
        </w:tc>
      </w:tr>
      <w:tr w:rsidR="002565AC">
        <w:trPr>
          <w:trHeight w:val="264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по непрограммному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напрвлению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расходов "Межбюджетные трансферты"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300</w:t>
            </w:r>
          </w:p>
        </w:tc>
      </w:tr>
      <w:tr w:rsidR="002565AC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</w:t>
            </w:r>
          </w:p>
        </w:tc>
      </w:tr>
    </w:tbl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p w:rsidR="002565AC" w:rsidRDefault="002565AC" w:rsidP="007D2AA4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4210"/>
        <w:gridCol w:w="391"/>
        <w:gridCol w:w="307"/>
        <w:gridCol w:w="509"/>
        <w:gridCol w:w="509"/>
        <w:gridCol w:w="509"/>
        <w:gridCol w:w="355"/>
        <w:gridCol w:w="1183"/>
        <w:gridCol w:w="982"/>
      </w:tblGrid>
      <w:tr w:rsidR="002565AC" w:rsidTr="002565AC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Приложение № 9</w:t>
            </w: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проекту решения</w:t>
            </w: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Собрания депутатов МО Лазаревское</w:t>
            </w: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Щекинского района.</w:t>
            </w: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«Об исполнении бюджета</w:t>
            </w:r>
          </w:p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МО Лазаревское за 2017г.»           </w:t>
            </w:r>
          </w:p>
        </w:tc>
      </w:tr>
      <w:tr w:rsidR="002565AC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5AC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5AC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5AC" w:rsidTr="002565AC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Отчет о перечне  и объемах бюджетных ассигнований на реализацию муниципальных 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Лазаревское  за  2017 год</w:t>
            </w:r>
          </w:p>
        </w:tc>
      </w:tr>
      <w:tr w:rsidR="002565AC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5AC" w:rsidTr="002565AC">
        <w:trPr>
          <w:trHeight w:val="133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программ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Утвержденный план на 2017 год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Исполнено за 2017 год </w:t>
            </w:r>
          </w:p>
        </w:tc>
      </w:tr>
      <w:tr w:rsidR="002565AC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МО Лазаревское 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546,80</w:t>
            </w:r>
          </w:p>
        </w:tc>
      </w:tr>
      <w:tr w:rsidR="002565AC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Основное мероприятие "Обеспечение органов местного самоуправления и учреждений  МО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Лазаревскуое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546,80</w:t>
            </w:r>
          </w:p>
        </w:tc>
      </w:tr>
      <w:tr w:rsidR="002565AC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66,10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55,00</w:t>
            </w:r>
          </w:p>
        </w:tc>
      </w:tr>
      <w:tr w:rsidR="002565AC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Обеспеченеие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309,90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391,50</w:t>
            </w:r>
          </w:p>
        </w:tc>
      </w:tr>
      <w:tr w:rsidR="002565AC">
        <w:trPr>
          <w:trHeight w:val="81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"Расходы на обеспечение доступа к сети Интернет" в рамках  основного мероприятия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Обеспеченеие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28,90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100,30</w:t>
            </w:r>
          </w:p>
        </w:tc>
      </w:tr>
      <w:tr w:rsidR="002565AC">
        <w:trPr>
          <w:trHeight w:val="6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МО Лазаревское  "Защита населения и территорий   МО Лазаревское Щекинского района от чрезвычайных   ситуаций,   обеспечение пожарной  безопасности и   безопасности людей  на водных объектах 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 в муниципальном образовании Лазаревское Щекинского района на 2014-2017 годы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Ремонт и замена пожарных гидрантов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93,70</w:t>
            </w:r>
          </w:p>
        </w:tc>
      </w:tr>
      <w:tr w:rsidR="002565AC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МО Лазаревское "Развитие благоустройства на территории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14636,00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3052,40</w:t>
            </w:r>
          </w:p>
        </w:tc>
      </w:tr>
      <w:tr w:rsidR="002565AC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.  муниципальной программы "Развитие благоустройства на территории  муниципального образования Лазаревское Щекинского 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6087,40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1721,50</w:t>
            </w:r>
          </w:p>
        </w:tc>
      </w:tr>
      <w:tr w:rsidR="002565AC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1152,40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1152,40</w:t>
            </w:r>
          </w:p>
        </w:tc>
      </w:tr>
      <w:tr w:rsidR="002565AC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569,10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569,10</w:t>
            </w:r>
          </w:p>
        </w:tc>
      </w:tr>
      <w:tr w:rsidR="002565AC">
        <w:trPr>
          <w:trHeight w:val="61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Блпгоустройство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 озеленение территории  муниципального  образования  Лазаревское  Щекинского  района, использования и охраны лесов, расположенных в границах муниципального образования  на  2014-2017 годы"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3233,50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864,50</w:t>
            </w:r>
          </w:p>
        </w:tc>
      </w:tr>
      <w:tr w:rsidR="002565AC">
        <w:trPr>
          <w:trHeight w:val="10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486,80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486,80</w:t>
            </w:r>
          </w:p>
        </w:tc>
      </w:tr>
      <w:tr w:rsidR="002565AC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одержание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377,70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377,70</w:t>
            </w:r>
          </w:p>
        </w:tc>
      </w:tr>
      <w:tr w:rsidR="002565AC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Подпрограмма "Организация вывоза бытовых отходов и мусора  в муниципальном образовании Лазаревское Щекинского района" на 2014-2017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</w:tc>
      </w:tr>
      <w:tr w:rsidR="002565AC">
        <w:trPr>
          <w:trHeight w:val="91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2014-2017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198,4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198,40</w:t>
            </w:r>
          </w:p>
        </w:tc>
      </w:tr>
      <w:tr w:rsidR="002565AC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268,0</w:t>
            </w:r>
          </w:p>
        </w:tc>
      </w:tr>
      <w:tr w:rsidR="002565AC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268,0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268,00</w:t>
            </w:r>
          </w:p>
        </w:tc>
      </w:tr>
      <w:tr w:rsidR="002565AC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2565AC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"Обеспечение деятельности МКУ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Лазаревский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2565AC">
        <w:trPr>
          <w:trHeight w:val="7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в рамках подпрограммы  "Обеспечение деятельности МКУК "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Лазаревский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105,00</w:t>
            </w:r>
          </w:p>
        </w:tc>
      </w:tr>
      <w:tr w:rsidR="002565AC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целевая программа "Обеспечение условий для развития на территории МО Лазаревское  физической культуры и массового  спорта на 2015-2017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29230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102,90</w:t>
            </w:r>
          </w:p>
        </w:tc>
      </w:tr>
      <w:tr w:rsidR="002565AC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гг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29970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2565AC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4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«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учреждениях, подведомственных администрации МО Лазаревское Щекинского района»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4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подведомственых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учреждений МО Лазаревское "Щекинского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2565AC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15 809,5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AC" w:rsidRDefault="002565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3 940,8</w:t>
            </w:r>
          </w:p>
        </w:tc>
      </w:tr>
    </w:tbl>
    <w:p w:rsidR="002565AC" w:rsidRDefault="002565AC" w:rsidP="007D2AA4"/>
    <w:sectPr w:rsidR="0025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89"/>
    <w:rsid w:val="0003771A"/>
    <w:rsid w:val="00065C37"/>
    <w:rsid w:val="001271BF"/>
    <w:rsid w:val="0022383B"/>
    <w:rsid w:val="00235FB2"/>
    <w:rsid w:val="002565AC"/>
    <w:rsid w:val="003116A3"/>
    <w:rsid w:val="004C0735"/>
    <w:rsid w:val="00561D14"/>
    <w:rsid w:val="00650357"/>
    <w:rsid w:val="006D4CD8"/>
    <w:rsid w:val="00731965"/>
    <w:rsid w:val="007D2AA4"/>
    <w:rsid w:val="008B6DE8"/>
    <w:rsid w:val="00903567"/>
    <w:rsid w:val="00913489"/>
    <w:rsid w:val="00953378"/>
    <w:rsid w:val="00A07070"/>
    <w:rsid w:val="00A713EE"/>
    <w:rsid w:val="00A77B55"/>
    <w:rsid w:val="00B950DB"/>
    <w:rsid w:val="00BC2D28"/>
    <w:rsid w:val="00C63361"/>
    <w:rsid w:val="00D213EF"/>
    <w:rsid w:val="00D30E5D"/>
    <w:rsid w:val="00D92F12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7554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2018-04-27T11:59:00Z</cp:lastPrinted>
  <dcterms:created xsi:type="dcterms:W3CDTF">2018-04-26T09:03:00Z</dcterms:created>
  <dcterms:modified xsi:type="dcterms:W3CDTF">2018-04-27T12:01:00Z</dcterms:modified>
</cp:coreProperties>
</file>