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B6" w:rsidRPr="00B334F2" w:rsidRDefault="009D67B6" w:rsidP="00BF45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7B6" w:rsidRDefault="009D67B6" w:rsidP="009D6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6C3" w:rsidRPr="000F3A84" w:rsidRDefault="005146C3" w:rsidP="005146C3">
      <w:pPr>
        <w:spacing w:after="0" w:line="240" w:lineRule="auto"/>
        <w:jc w:val="center"/>
        <w:textAlignment w:val="baseline"/>
        <w:rPr>
          <w:rFonts w:ascii="Segoe UI" w:eastAsia="Calibri" w:hAnsi="Segoe UI" w:cs="Segoe UI"/>
          <w:sz w:val="18"/>
          <w:szCs w:val="18"/>
          <w:lang w:eastAsia="ru-RU"/>
        </w:rPr>
      </w:pPr>
      <w:r w:rsidRPr="000F3A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ТУЛЬСКАЯ ОБЛАСТЬ</w:t>
      </w:r>
      <w:r w:rsidRPr="000F3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146C3" w:rsidRPr="000F3A84" w:rsidRDefault="005146C3" w:rsidP="005146C3">
      <w:pPr>
        <w:spacing w:after="0" w:line="240" w:lineRule="auto"/>
        <w:jc w:val="center"/>
        <w:textAlignment w:val="baseline"/>
        <w:rPr>
          <w:rFonts w:ascii="Segoe UI" w:eastAsia="Calibri" w:hAnsi="Segoe UI" w:cs="Segoe UI"/>
          <w:sz w:val="18"/>
          <w:szCs w:val="18"/>
          <w:lang w:eastAsia="ru-RU"/>
        </w:rPr>
      </w:pPr>
      <w:r w:rsidRPr="000F3A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ОБРАЗОВАНИЕ ЛАЗАРЕВСКОЕ ЩЕКИНСКОГО РАЙОНА</w:t>
      </w:r>
      <w:r w:rsidRPr="000F3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146C3" w:rsidRPr="000F3A84" w:rsidRDefault="005146C3" w:rsidP="005146C3">
      <w:pPr>
        <w:spacing w:after="0" w:line="240" w:lineRule="auto"/>
        <w:jc w:val="center"/>
        <w:textAlignment w:val="baseline"/>
        <w:rPr>
          <w:rFonts w:ascii="Segoe UI" w:eastAsia="Calibri" w:hAnsi="Segoe UI" w:cs="Segoe UI"/>
          <w:sz w:val="18"/>
          <w:szCs w:val="18"/>
          <w:lang w:eastAsia="ru-RU"/>
        </w:rPr>
      </w:pPr>
      <w:r w:rsidRPr="000F3A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СОБРАНИЕ ДЕПУТАТОВ</w:t>
      </w:r>
      <w:r w:rsidRPr="000F3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146C3" w:rsidRPr="000F3A84" w:rsidRDefault="005146C3" w:rsidP="005146C3">
      <w:pPr>
        <w:spacing w:after="0" w:line="240" w:lineRule="auto"/>
        <w:jc w:val="center"/>
        <w:textAlignment w:val="baseline"/>
        <w:rPr>
          <w:rFonts w:ascii="Segoe UI" w:eastAsia="Calibri" w:hAnsi="Segoe UI" w:cs="Segoe UI"/>
          <w:sz w:val="18"/>
          <w:szCs w:val="18"/>
          <w:lang w:eastAsia="ru-RU"/>
        </w:rPr>
      </w:pPr>
      <w:r w:rsidRPr="000F3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146C3" w:rsidRPr="000F3A84" w:rsidRDefault="005146C3" w:rsidP="005146C3">
      <w:pPr>
        <w:spacing w:after="0" w:line="240" w:lineRule="auto"/>
        <w:jc w:val="center"/>
        <w:textAlignment w:val="baseline"/>
        <w:rPr>
          <w:rFonts w:ascii="Segoe UI" w:eastAsia="Calibri" w:hAnsi="Segoe UI" w:cs="Segoe UI"/>
          <w:sz w:val="18"/>
          <w:szCs w:val="18"/>
          <w:lang w:eastAsia="ru-RU"/>
        </w:rPr>
      </w:pPr>
      <w:r w:rsidRPr="000F3A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РЕШЕНИЕ</w:t>
      </w:r>
      <w:r w:rsidR="00811E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проект </w:t>
      </w:r>
      <w:r w:rsidRPr="000F3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146C3" w:rsidRPr="000F3A84" w:rsidRDefault="00811E35" w:rsidP="005146C3">
      <w:pPr>
        <w:spacing w:after="0" w:line="240" w:lineRule="auto"/>
        <w:jc w:val="center"/>
        <w:textAlignment w:val="baseline"/>
        <w:rPr>
          <w:rFonts w:ascii="Segoe UI" w:eastAsia="Calibri" w:hAnsi="Segoe UI" w:cs="Segoe UI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146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2020</w:t>
      </w:r>
      <w:r w:rsidR="005146C3" w:rsidRPr="000F3A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        </w:t>
      </w:r>
      <w:r w:rsidR="005146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№ </w:t>
      </w:r>
      <w:r w:rsidR="005146C3" w:rsidRPr="000F3A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146C3" w:rsidRPr="000F3A84" w:rsidRDefault="005146C3" w:rsidP="005146C3">
      <w:pPr>
        <w:spacing w:after="0" w:line="240" w:lineRule="auto"/>
        <w:jc w:val="center"/>
        <w:textAlignment w:val="baseline"/>
        <w:rPr>
          <w:rFonts w:ascii="Segoe UI" w:eastAsia="Calibri" w:hAnsi="Segoe UI" w:cs="Segoe UI"/>
          <w:sz w:val="18"/>
          <w:szCs w:val="18"/>
          <w:lang w:eastAsia="ru-RU"/>
        </w:rPr>
      </w:pPr>
      <w:r w:rsidRPr="000F3A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146C3" w:rsidRPr="000F3A84" w:rsidRDefault="005146C3" w:rsidP="005146C3">
      <w:pPr>
        <w:spacing w:after="0" w:line="240" w:lineRule="auto"/>
        <w:jc w:val="center"/>
        <w:textAlignment w:val="baseline"/>
        <w:rPr>
          <w:rFonts w:ascii="Segoe UI" w:eastAsia="Calibri" w:hAnsi="Segoe UI" w:cs="Segoe UI"/>
          <w:sz w:val="18"/>
          <w:szCs w:val="18"/>
          <w:lang w:eastAsia="ru-RU"/>
        </w:rPr>
      </w:pPr>
      <w:r w:rsidRPr="000F3A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Устав муниципального образования Лазаревское Щекинского района</w:t>
      </w:r>
    </w:p>
    <w:p w:rsidR="005146C3" w:rsidRPr="000F3A84" w:rsidRDefault="005146C3" w:rsidP="005146C3">
      <w:pPr>
        <w:spacing w:after="0" w:line="240" w:lineRule="auto"/>
        <w:jc w:val="center"/>
        <w:textAlignment w:val="baseline"/>
        <w:rPr>
          <w:rFonts w:ascii="Segoe UI" w:eastAsia="Calibri" w:hAnsi="Segoe UI" w:cs="Segoe UI"/>
          <w:sz w:val="18"/>
          <w:szCs w:val="18"/>
          <w:lang w:eastAsia="ru-RU"/>
        </w:rPr>
      </w:pPr>
    </w:p>
    <w:p w:rsidR="005146C3" w:rsidRPr="000F3A84" w:rsidRDefault="005146C3" w:rsidP="005146C3">
      <w:pPr>
        <w:spacing w:after="0" w:line="240" w:lineRule="auto"/>
        <w:ind w:firstLine="709"/>
        <w:jc w:val="both"/>
        <w:textAlignment w:val="baseline"/>
        <w:rPr>
          <w:rFonts w:ascii="Segoe UI" w:eastAsia="Calibri" w:hAnsi="Segoe UI" w:cs="Segoe UI"/>
          <w:sz w:val="18"/>
          <w:szCs w:val="18"/>
          <w:lang w:eastAsia="ru-RU"/>
        </w:rPr>
      </w:pPr>
      <w:r w:rsidRPr="000F3A8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В целях приведения Устава муниципального образования Лазаревское Щекинского района в соответствие с Федеральным законом от 06.10.2003 № 131-ФЗ «Об общих принципах организации местного самоуправления в Российской Федерации», </w:t>
      </w:r>
      <w:r w:rsidRPr="000F3A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основании Устава муниципального образования Лазаревское Щекинского района, Собрание депутатов муниципального образования Лазаревское Щекинского района РЕШИЛО: </w:t>
      </w:r>
    </w:p>
    <w:p w:rsidR="005146C3" w:rsidRDefault="005146C3" w:rsidP="005146C3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F3A84">
        <w:rPr>
          <w:rFonts w:ascii="Times New Roman" w:eastAsia="Calibri" w:hAnsi="Times New Roman" w:cs="Times New Roman"/>
          <w:sz w:val="26"/>
          <w:szCs w:val="26"/>
          <w:lang w:eastAsia="ru-RU"/>
        </w:rPr>
        <w:t>1. Внести в Устав муниципального образования Лазаревское Щекинского района следующие изменения и дополнения:</w:t>
      </w:r>
    </w:p>
    <w:p w:rsidR="005146C3" w:rsidRDefault="005146C3" w:rsidP="00514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C3CCE">
        <w:rPr>
          <w:rFonts w:ascii="Times New Roman" w:eastAsia="Calibri" w:hAnsi="Times New Roman" w:cs="Times New Roman"/>
          <w:b/>
          <w:sz w:val="26"/>
          <w:szCs w:val="26"/>
        </w:rPr>
        <w:t>1.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1 </w:t>
      </w:r>
      <w:r w:rsidR="00811E35">
        <w:rPr>
          <w:rFonts w:ascii="Times New Roman" w:eastAsia="Calibri" w:hAnsi="Times New Roman" w:cs="Times New Roman"/>
          <w:b/>
          <w:sz w:val="26"/>
          <w:szCs w:val="26"/>
        </w:rPr>
        <w:t>Пункт 3 статьи 29 дополнить абзацем следующего содержания:</w:t>
      </w:r>
    </w:p>
    <w:p w:rsidR="00811E35" w:rsidRPr="00811E35" w:rsidRDefault="00811E35" w:rsidP="00514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E35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епутату Собрания депутатов </w:t>
      </w:r>
      <w:r w:rsidRPr="00811E3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Лазаревское</w:t>
      </w:r>
      <w:r w:rsidRPr="00811E3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Лазаревское</w:t>
      </w:r>
      <w:r w:rsidRPr="00811E3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соответствии с законом субъекта Российской Федерации и не может составлять в совокупности менее двух и более шести рабочих дней в месяц.</w:t>
      </w:r>
    </w:p>
    <w:p w:rsidR="005146C3" w:rsidRPr="00206FCF" w:rsidRDefault="005146C3" w:rsidP="005146C3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206FCF">
        <w:rPr>
          <w:rFonts w:ascii="Times New Roman" w:eastAsia="Calibri" w:hAnsi="Times New Roman" w:cs="Times New Roman"/>
          <w:sz w:val="26"/>
          <w:szCs w:val="26"/>
          <w:lang w:eastAsia="ru-RU"/>
        </w:rPr>
        <w:t>. Настоящее решение вступает в силу со дня официального опубликования в информационном бюллетене «Щекинский муниципальный вестник» после его государственной регистрации.</w:t>
      </w:r>
    </w:p>
    <w:p w:rsidR="005146C3" w:rsidRPr="00206FCF" w:rsidRDefault="005146C3" w:rsidP="005146C3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206F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206FC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06F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выполнением настоящего решения оставляю за собой. </w:t>
      </w:r>
    </w:p>
    <w:p w:rsidR="005146C3" w:rsidRPr="00206FCF" w:rsidRDefault="005146C3" w:rsidP="005146C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146C3" w:rsidRPr="00206FCF" w:rsidRDefault="005146C3" w:rsidP="005146C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6F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Глава муниципального образования </w:t>
      </w:r>
    </w:p>
    <w:p w:rsidR="005146C3" w:rsidRPr="00206FCF" w:rsidRDefault="005146C3" w:rsidP="005146C3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6F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Лазаревское Щекинского района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206F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06F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Т.Н. </w:t>
      </w:r>
      <w:proofErr w:type="spellStart"/>
      <w:r w:rsidRPr="00206F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Павликова</w:t>
      </w:r>
      <w:proofErr w:type="spellEnd"/>
    </w:p>
    <w:p w:rsidR="005146C3" w:rsidRPr="00206FCF" w:rsidRDefault="005146C3" w:rsidP="005146C3">
      <w:pPr>
        <w:rPr>
          <w:rFonts w:ascii="Times New Roman" w:hAnsi="Times New Roman" w:cs="Times New Roman"/>
          <w:sz w:val="26"/>
          <w:szCs w:val="26"/>
        </w:rPr>
      </w:pPr>
    </w:p>
    <w:sectPr w:rsidR="005146C3" w:rsidRPr="00206FCF" w:rsidSect="0099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637F"/>
    <w:multiLevelType w:val="hybridMultilevel"/>
    <w:tmpl w:val="02E68764"/>
    <w:lvl w:ilvl="0" w:tplc="74262E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EE"/>
    <w:rsid w:val="0003630A"/>
    <w:rsid w:val="0003771A"/>
    <w:rsid w:val="000D75B5"/>
    <w:rsid w:val="000E21B3"/>
    <w:rsid w:val="000E5BBE"/>
    <w:rsid w:val="000F3A84"/>
    <w:rsid w:val="001068D1"/>
    <w:rsid w:val="0011020F"/>
    <w:rsid w:val="00112C19"/>
    <w:rsid w:val="001271BF"/>
    <w:rsid w:val="00204533"/>
    <w:rsid w:val="00206FCF"/>
    <w:rsid w:val="0022383B"/>
    <w:rsid w:val="00235D73"/>
    <w:rsid w:val="00235FB2"/>
    <w:rsid w:val="002804DE"/>
    <w:rsid w:val="003044C0"/>
    <w:rsid w:val="003116A3"/>
    <w:rsid w:val="00317498"/>
    <w:rsid w:val="00324AD5"/>
    <w:rsid w:val="00346EEE"/>
    <w:rsid w:val="00384512"/>
    <w:rsid w:val="00394261"/>
    <w:rsid w:val="00454F1E"/>
    <w:rsid w:val="00487F1C"/>
    <w:rsid w:val="004D27EE"/>
    <w:rsid w:val="004E3557"/>
    <w:rsid w:val="005146C3"/>
    <w:rsid w:val="005507F5"/>
    <w:rsid w:val="00561D14"/>
    <w:rsid w:val="0058486B"/>
    <w:rsid w:val="005E1C4E"/>
    <w:rsid w:val="00613077"/>
    <w:rsid w:val="00650357"/>
    <w:rsid w:val="00660FAF"/>
    <w:rsid w:val="0067112D"/>
    <w:rsid w:val="006D4CD8"/>
    <w:rsid w:val="006F33E2"/>
    <w:rsid w:val="00701C3A"/>
    <w:rsid w:val="00706CBA"/>
    <w:rsid w:val="00720017"/>
    <w:rsid w:val="00731965"/>
    <w:rsid w:val="00764A99"/>
    <w:rsid w:val="007878C4"/>
    <w:rsid w:val="00795A56"/>
    <w:rsid w:val="007C5D49"/>
    <w:rsid w:val="00811E35"/>
    <w:rsid w:val="008B6DE8"/>
    <w:rsid w:val="00903567"/>
    <w:rsid w:val="00953378"/>
    <w:rsid w:val="00957A39"/>
    <w:rsid w:val="009669DE"/>
    <w:rsid w:val="009D0F1A"/>
    <w:rsid w:val="009D1FFC"/>
    <w:rsid w:val="009D67B6"/>
    <w:rsid w:val="00A07070"/>
    <w:rsid w:val="00A141E9"/>
    <w:rsid w:val="00A419D6"/>
    <w:rsid w:val="00A713EE"/>
    <w:rsid w:val="00AB59B1"/>
    <w:rsid w:val="00AC00A1"/>
    <w:rsid w:val="00B06442"/>
    <w:rsid w:val="00B216DE"/>
    <w:rsid w:val="00B334F2"/>
    <w:rsid w:val="00B43667"/>
    <w:rsid w:val="00B665D7"/>
    <w:rsid w:val="00B950DB"/>
    <w:rsid w:val="00BE7723"/>
    <w:rsid w:val="00BF458D"/>
    <w:rsid w:val="00C03D4B"/>
    <w:rsid w:val="00C63361"/>
    <w:rsid w:val="00C80BA9"/>
    <w:rsid w:val="00CB1AC4"/>
    <w:rsid w:val="00CB1ED2"/>
    <w:rsid w:val="00CB23D4"/>
    <w:rsid w:val="00CC1B7B"/>
    <w:rsid w:val="00CF71D4"/>
    <w:rsid w:val="00D07EDD"/>
    <w:rsid w:val="00D10C37"/>
    <w:rsid w:val="00D171E7"/>
    <w:rsid w:val="00D213EF"/>
    <w:rsid w:val="00D25426"/>
    <w:rsid w:val="00D30E5D"/>
    <w:rsid w:val="00D556A8"/>
    <w:rsid w:val="00DD3297"/>
    <w:rsid w:val="00E1493D"/>
    <w:rsid w:val="00E9603A"/>
    <w:rsid w:val="00EA59F0"/>
    <w:rsid w:val="00EF2A96"/>
    <w:rsid w:val="00F03AE0"/>
    <w:rsid w:val="00F142AC"/>
    <w:rsid w:val="00F42ACD"/>
    <w:rsid w:val="00F87FBA"/>
    <w:rsid w:val="00F9625C"/>
    <w:rsid w:val="00F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603A"/>
    <w:rPr>
      <w:color w:val="0000FF" w:themeColor="hyperlink"/>
      <w:u w:val="single"/>
    </w:rPr>
  </w:style>
  <w:style w:type="character" w:customStyle="1" w:styleId="1">
    <w:name w:val="Гиперссылка1"/>
    <w:basedOn w:val="a0"/>
    <w:rsid w:val="009D67B6"/>
  </w:style>
  <w:style w:type="paragraph" w:styleId="a5">
    <w:name w:val="Normal (Web)"/>
    <w:basedOn w:val="a"/>
    <w:uiPriority w:val="99"/>
    <w:semiHidden/>
    <w:unhideWhenUsed/>
    <w:rsid w:val="009D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603A"/>
    <w:rPr>
      <w:color w:val="0000FF" w:themeColor="hyperlink"/>
      <w:u w:val="single"/>
    </w:rPr>
  </w:style>
  <w:style w:type="character" w:customStyle="1" w:styleId="1">
    <w:name w:val="Гиперссылка1"/>
    <w:basedOn w:val="a0"/>
    <w:rsid w:val="009D67B6"/>
  </w:style>
  <w:style w:type="paragraph" w:styleId="a5">
    <w:name w:val="Normal (Web)"/>
    <w:basedOn w:val="a"/>
    <w:uiPriority w:val="99"/>
    <w:semiHidden/>
    <w:unhideWhenUsed/>
    <w:rsid w:val="009D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7EE2-DD4F-4EA2-9B99-F731947E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50</cp:revision>
  <cp:lastPrinted>2019-04-10T11:04:00Z</cp:lastPrinted>
  <dcterms:created xsi:type="dcterms:W3CDTF">2017-11-23T12:18:00Z</dcterms:created>
  <dcterms:modified xsi:type="dcterms:W3CDTF">2020-06-11T09:52:00Z</dcterms:modified>
</cp:coreProperties>
</file>