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ТУЛЬСКАЯ ОБЛАСТЬ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Муниципальное    образование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Лазаревское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Щекинского района</w:t>
      </w:r>
    </w:p>
    <w:p w:rsidR="00F04BE0" w:rsidRPr="00F04BE0" w:rsidRDefault="00F04BE0" w:rsidP="00F04BE0">
      <w:pPr>
        <w:tabs>
          <w:tab w:val="left" w:pos="5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АДМИНИСТРАЦИЯ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4BE0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4BE0">
        <w:rPr>
          <w:rFonts w:ascii="Times New Roman" w:eastAsia="Times New Roman" w:hAnsi="Times New Roman" w:cs="Times New Roman"/>
          <w:b/>
        </w:rPr>
        <w:t>Лазаревское</w:t>
      </w:r>
    </w:p>
    <w:p w:rsidR="00F04BE0" w:rsidRPr="00F04BE0" w:rsidRDefault="00F04BE0" w:rsidP="00F04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4BE0">
        <w:rPr>
          <w:rFonts w:ascii="Times New Roman" w:eastAsia="Times New Roman" w:hAnsi="Times New Roman" w:cs="Times New Roman"/>
          <w:b/>
        </w:rPr>
        <w:t>Щекинского  района</w:t>
      </w:r>
    </w:p>
    <w:p w:rsidR="00F04BE0" w:rsidRPr="00F04BE0" w:rsidRDefault="00F04BE0" w:rsidP="00F04BE0">
      <w:pPr>
        <w:spacing w:after="0" w:line="240" w:lineRule="auto"/>
        <w:ind w:left="-1620"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BE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                                   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301220  </w:t>
      </w:r>
      <w:proofErr w:type="spellStart"/>
      <w:r w:rsidRPr="00F04BE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04BE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04BE0">
        <w:rPr>
          <w:rFonts w:ascii="Times New Roman" w:eastAsia="Times New Roman" w:hAnsi="Times New Roman" w:cs="Times New Roman"/>
          <w:sz w:val="24"/>
          <w:szCs w:val="24"/>
        </w:rPr>
        <w:t>азарево</w:t>
      </w:r>
      <w:proofErr w:type="spellEnd"/>
      <w:r w:rsidRPr="00F04BE0">
        <w:rPr>
          <w:rFonts w:ascii="Times New Roman" w:eastAsia="Times New Roman" w:hAnsi="Times New Roman" w:cs="Times New Roman"/>
          <w:sz w:val="24"/>
          <w:szCs w:val="24"/>
        </w:rPr>
        <w:t>,  ул.Тульская  (старая),  д.2,  (тел.) 8 (48751) 7-22-49, (факс) 8 (48751) 7-21-28  ___________________________________________________________________________________</w:t>
      </w:r>
    </w:p>
    <w:p w:rsidR="00F04BE0" w:rsidRPr="00F04BE0" w:rsidRDefault="00F04BE0" w:rsidP="00F0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BE0" w:rsidRPr="00F04BE0" w:rsidRDefault="00F04BE0" w:rsidP="00F04BE0">
      <w:pPr>
        <w:tabs>
          <w:tab w:val="left" w:pos="4500"/>
          <w:tab w:val="left" w:pos="5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BE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04BE0" w:rsidRPr="00F04BE0" w:rsidRDefault="00F04BE0" w:rsidP="00F04BE0">
      <w:pPr>
        <w:tabs>
          <w:tab w:val="left" w:pos="4500"/>
          <w:tab w:val="left" w:pos="5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BE0" w:rsidRPr="00F04BE0" w:rsidRDefault="00F6518B" w:rsidP="00F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</w:t>
      </w:r>
      <w:r w:rsidR="00F04BE0"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14.04.</w:t>
      </w:r>
      <w:r w:rsidR="00F04BE0" w:rsidRPr="00F04BE0">
        <w:rPr>
          <w:rFonts w:ascii="Times New Roman" w:eastAsia="Times New Roman" w:hAnsi="Times New Roman" w:cs="Times New Roman"/>
          <w:sz w:val="24"/>
          <w:szCs w:val="24"/>
        </w:rPr>
        <w:t xml:space="preserve"> 2023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04-15</w:t>
      </w:r>
    </w:p>
    <w:p w:rsidR="00F04BE0" w:rsidRPr="00F04BE0" w:rsidRDefault="00F04BE0" w:rsidP="00F04BE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F04BE0" w:rsidRPr="00F04BE0" w:rsidRDefault="00F04BE0" w:rsidP="00F04BE0">
      <w:pPr>
        <w:tabs>
          <w:tab w:val="left" w:pos="4500"/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BE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Лазаревское Щекинского района от 15.05.2019 года №05-32 «</w:t>
      </w:r>
      <w:r w:rsidRPr="00F04B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адресного перечня создания (обустройства) мест (площадок) накопления твердых коммунальных отходов на территории муниципального образования Лазаревское Щекинского района»</w:t>
      </w:r>
    </w:p>
    <w:p w:rsidR="00F04BE0" w:rsidRPr="00F04BE0" w:rsidRDefault="00F04BE0" w:rsidP="00F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BE0" w:rsidRPr="00F04BE0" w:rsidRDefault="00F04BE0" w:rsidP="00F04B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соответствии с Федеральным Законом от 06.10.2003 года № 131 –ФЗ «Об общих принципах организации местного самоуправления в Российской Федерации</w:t>
      </w:r>
      <w:proofErr w:type="gramStart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24.06.1998 № 89-ФЗ «Об отходах производства и потребления», пунктом 3 постановления  Правительства РФ от 31.08.2018 № 1039 «Об утверждении Правил обустройства мест (площадок) накопления твердых коммунальных отходов и ведения их реестра, </w:t>
      </w:r>
      <w:proofErr w:type="spellStart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2.1.2.2645-10 «Санитарно-эпидемиологические правила и нормативы»утвержденными постановлением Главного государственного санитарного врача РФ от 10.06.2010г № 64, на основании Устава муниципального образования Лазаревское Щекинского района, администрация муниципального образования Лазаревское  ПОСТАНОВЛЯЕТ:</w:t>
      </w:r>
    </w:p>
    <w:p w:rsidR="00F04BE0" w:rsidRPr="00F04BE0" w:rsidRDefault="00F04BE0" w:rsidP="00F04B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proofErr w:type="gramStart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>Изменить в адресном перечне создания (обустройства) мест (площадок)</w:t>
      </w:r>
      <w:r w:rsidRPr="00F04B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04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накопления твердых коммунальных отходов на территории муниципального образования Лазаревское Щекинского района» в столбце</w:t>
      </w:r>
      <w:r w:rsidRPr="00F04B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04B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данные об источниках образования ТКО, которые складируются в местах (на площадках) скопления ТКО (указывается одно или несколько</w:t>
      </w:r>
      <w:proofErr w:type="gramEnd"/>
      <w:r w:rsidRPr="00F04B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объекто</w:t>
      </w:r>
      <w:proofErr w:type="gramStart"/>
      <w:r w:rsidRPr="00F04B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в(</w:t>
      </w:r>
      <w:proofErr w:type="gramEnd"/>
      <w:r w:rsidRPr="00F04B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МКД, ИЖС, здание,  иной капитальный объект, либо территория) часть территории, поселения (приложение 1)</w:t>
      </w:r>
    </w:p>
    <w:p w:rsidR="00F04BE0" w:rsidRPr="00F04BE0" w:rsidRDefault="00F04BE0" w:rsidP="00F04B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proofErr w:type="gramStart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администрации муниципального образования Лазаревское Щекинского района</w:t>
      </w:r>
    </w:p>
    <w:p w:rsidR="00F04BE0" w:rsidRPr="00F04BE0" w:rsidRDefault="00F04BE0" w:rsidP="00F04B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 Настоящее постановление вступает в силу со дня его обнародования.</w:t>
      </w:r>
    </w:p>
    <w:p w:rsidR="00F04BE0" w:rsidRPr="00F04BE0" w:rsidRDefault="00F04BE0" w:rsidP="00F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BE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04BE0" w:rsidRPr="00F04BE0" w:rsidRDefault="00F04BE0" w:rsidP="00F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BE0">
        <w:rPr>
          <w:rFonts w:ascii="Times New Roman" w:eastAsia="Times New Roman" w:hAnsi="Times New Roman" w:cs="Times New Roman"/>
          <w:sz w:val="24"/>
          <w:szCs w:val="24"/>
        </w:rPr>
        <w:t>МО Лазаревское</w:t>
      </w:r>
    </w:p>
    <w:p w:rsidR="00F04BE0" w:rsidRPr="00F04BE0" w:rsidRDefault="00F04BE0" w:rsidP="00F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BE0">
        <w:rPr>
          <w:rFonts w:ascii="Times New Roman" w:eastAsia="Times New Roman" w:hAnsi="Times New Roman" w:cs="Times New Roman"/>
          <w:sz w:val="24"/>
          <w:szCs w:val="24"/>
        </w:rPr>
        <w:t>Щёкинского района                                                                               Г.И.Федотова</w:t>
      </w:r>
    </w:p>
    <w:p w:rsidR="00F04BE0" w:rsidRDefault="00F04BE0" w:rsidP="00375F80">
      <w:pPr>
        <w:spacing w:after="0"/>
        <w:rPr>
          <w:szCs w:val="16"/>
        </w:rPr>
        <w:sectPr w:rsidR="00F04BE0" w:rsidSect="00107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4BE0" w:rsidRPr="00330F02" w:rsidRDefault="00F04BE0" w:rsidP="00F04BE0">
      <w:pPr>
        <w:pStyle w:val="ConsPlusTitle"/>
        <w:jc w:val="right"/>
        <w:rPr>
          <w:rFonts w:ascii="Times New Roman" w:hAnsi="Times New Roman"/>
          <w:b w:val="0"/>
          <w:bCs/>
          <w:color w:val="000000"/>
          <w:sz w:val="16"/>
          <w:szCs w:val="16"/>
        </w:rPr>
      </w:pPr>
      <w:r w:rsidRPr="00330F02">
        <w:rPr>
          <w:rFonts w:ascii="Times New Roman" w:hAnsi="Times New Roman"/>
          <w:bCs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</w:t>
      </w:r>
      <w:r w:rsidRPr="00330F02">
        <w:rPr>
          <w:rFonts w:ascii="Times New Roman" w:hAnsi="Times New Roman"/>
          <w:b w:val="0"/>
          <w:bCs/>
          <w:color w:val="000000"/>
          <w:sz w:val="16"/>
          <w:szCs w:val="16"/>
        </w:rPr>
        <w:t>Приложение 1</w:t>
      </w:r>
    </w:p>
    <w:p w:rsidR="00F04BE0" w:rsidRDefault="00F04BE0" w:rsidP="00F04BE0">
      <w:pPr>
        <w:pStyle w:val="ConsPlusTitle"/>
        <w:jc w:val="right"/>
        <w:rPr>
          <w:rFonts w:ascii="Times New Roman" w:hAnsi="Times New Roman"/>
          <w:b w:val="0"/>
          <w:bCs/>
          <w:color w:val="000000"/>
          <w:sz w:val="16"/>
          <w:szCs w:val="16"/>
        </w:rPr>
      </w:pPr>
      <w:r w:rsidRPr="00330F0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</w:t>
      </w:r>
      <w:r w:rsidRPr="00330F02">
        <w:rPr>
          <w:rFonts w:ascii="Times New Roman" w:hAnsi="Times New Roman"/>
          <w:b w:val="0"/>
          <w:bCs/>
          <w:color w:val="000000"/>
          <w:sz w:val="16"/>
          <w:szCs w:val="16"/>
        </w:rPr>
        <w:t xml:space="preserve">к постановлению администрации </w:t>
      </w:r>
    </w:p>
    <w:p w:rsidR="00F04BE0" w:rsidRPr="00330F02" w:rsidRDefault="00F04BE0" w:rsidP="00F04BE0">
      <w:pPr>
        <w:pStyle w:val="ConsPlusTitle"/>
        <w:jc w:val="right"/>
        <w:rPr>
          <w:rFonts w:ascii="Times New Roman" w:hAnsi="Times New Roman"/>
          <w:b w:val="0"/>
          <w:bCs/>
          <w:color w:val="000000"/>
          <w:sz w:val="16"/>
          <w:szCs w:val="16"/>
        </w:rPr>
      </w:pPr>
      <w:r w:rsidRPr="00330F02">
        <w:rPr>
          <w:rFonts w:ascii="Times New Roman" w:hAnsi="Times New Roman"/>
          <w:b w:val="0"/>
          <w:bCs/>
          <w:color w:val="000000"/>
          <w:sz w:val="16"/>
          <w:szCs w:val="16"/>
        </w:rPr>
        <w:t>от</w:t>
      </w:r>
      <w:r>
        <w:rPr>
          <w:rFonts w:ascii="Times New Roman" w:hAnsi="Times New Roman"/>
          <w:b w:val="0"/>
          <w:bCs/>
          <w:color w:val="000000"/>
          <w:sz w:val="16"/>
          <w:szCs w:val="16"/>
        </w:rPr>
        <w:t xml:space="preserve">14.04.2023 </w:t>
      </w:r>
      <w:r w:rsidRPr="00330F02">
        <w:rPr>
          <w:rFonts w:ascii="Times New Roman" w:hAnsi="Times New Roman"/>
          <w:b w:val="0"/>
          <w:bCs/>
          <w:color w:val="000000"/>
          <w:sz w:val="16"/>
          <w:szCs w:val="16"/>
        </w:rPr>
        <w:t>№</w:t>
      </w:r>
      <w:r>
        <w:rPr>
          <w:rFonts w:ascii="Times New Roman" w:hAnsi="Times New Roman"/>
          <w:b w:val="0"/>
          <w:bCs/>
          <w:color w:val="000000"/>
          <w:sz w:val="16"/>
          <w:szCs w:val="16"/>
        </w:rPr>
        <w:t>04-15</w:t>
      </w:r>
    </w:p>
    <w:p w:rsidR="00F04BE0" w:rsidRPr="00330F02" w:rsidRDefault="00F04BE0" w:rsidP="00F04BE0">
      <w:pPr>
        <w:pStyle w:val="ConsPlusTitle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F04BE0" w:rsidRPr="00330F02" w:rsidRDefault="00F04BE0" w:rsidP="00F04BE0">
      <w:pPr>
        <w:jc w:val="center"/>
        <w:outlineLvl w:val="1"/>
        <w:rPr>
          <w:b/>
          <w:bCs/>
          <w:sz w:val="16"/>
          <w:szCs w:val="16"/>
        </w:rPr>
      </w:pPr>
      <w:r w:rsidRPr="00330F02">
        <w:rPr>
          <w:b/>
          <w:sz w:val="16"/>
          <w:szCs w:val="16"/>
        </w:rPr>
        <w:t xml:space="preserve">Адресный перечень  создания (обустройства) мест (площадок) накопления  твердых коммунальных отходов на территории муниципального образования Лазаревское </w:t>
      </w:r>
    </w:p>
    <w:p w:rsidR="00F04BE0" w:rsidRPr="00330F02" w:rsidRDefault="00F04BE0" w:rsidP="00F04BE0">
      <w:pPr>
        <w:jc w:val="center"/>
        <w:outlineLvl w:val="1"/>
        <w:rPr>
          <w:b/>
          <w:bCs/>
          <w:sz w:val="16"/>
          <w:szCs w:val="16"/>
        </w:rPr>
      </w:pPr>
    </w:p>
    <w:tbl>
      <w:tblPr>
        <w:tblW w:w="13703" w:type="dxa"/>
        <w:tblInd w:w="85" w:type="dxa"/>
        <w:tblLayout w:type="fixed"/>
        <w:tblLook w:val="00A0"/>
      </w:tblPr>
      <w:tblGrid>
        <w:gridCol w:w="546"/>
        <w:gridCol w:w="2879"/>
        <w:gridCol w:w="2127"/>
        <w:gridCol w:w="1417"/>
        <w:gridCol w:w="1418"/>
        <w:gridCol w:w="2256"/>
        <w:gridCol w:w="3060"/>
      </w:tblGrid>
      <w:tr w:rsidR="00F04BE0" w:rsidRPr="00330F02" w:rsidTr="008531F7">
        <w:trPr>
          <w:trHeight w:val="731"/>
        </w:trPr>
        <w:tc>
          <w:tcPr>
            <w:tcW w:w="54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0F0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30F02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30F0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0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Данные о нахождении  мест (площадок) накопления ТКО</w:t>
            </w:r>
          </w:p>
        </w:tc>
        <w:tc>
          <w:tcPr>
            <w:tcW w:w="5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Данные об источниках образования ТКО, которые складируются в местах (на площадках) скопления ТКО (указывается одно или несколько объекто</w:t>
            </w:r>
            <w:proofErr w:type="gramStart"/>
            <w:r w:rsidRPr="00330F02">
              <w:rPr>
                <w:b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330F02">
              <w:rPr>
                <w:b/>
                <w:bCs/>
                <w:color w:val="000000"/>
                <w:sz w:val="16"/>
                <w:szCs w:val="16"/>
              </w:rPr>
              <w:t>МКД, ИЖС, здание,  иной капитальный объект, либо территория) часть территории, поселения</w:t>
            </w:r>
          </w:p>
        </w:tc>
      </w:tr>
      <w:tr w:rsidR="00F04BE0" w:rsidRPr="00330F02" w:rsidTr="008531F7">
        <w:trPr>
          <w:trHeight w:val="1124"/>
        </w:trPr>
        <w:tc>
          <w:tcPr>
            <w:tcW w:w="54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BE0" w:rsidRPr="00330F02" w:rsidRDefault="00F04BE0" w:rsidP="008531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Географические координаты (широта, долгота)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Вид покрытия (бетон, асфальт)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rFonts w:ascii="PT Astra Serif" w:hAnsi="PT Astra Serif"/>
                <w:b/>
                <w:sz w:val="16"/>
                <w:szCs w:val="16"/>
              </w:rPr>
              <w:t>Количество и объем баков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F02">
              <w:rPr>
                <w:b/>
                <w:bCs/>
                <w:color w:val="000000"/>
                <w:sz w:val="16"/>
                <w:szCs w:val="16"/>
              </w:rPr>
              <w:t>ограждения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04BE0" w:rsidRPr="00330F02" w:rsidRDefault="00F04BE0" w:rsidP="00853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4BE0" w:rsidTr="008531F7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BE0" w:rsidRPr="00330F02" w:rsidRDefault="00F04BE0" w:rsidP="00853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30F02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330F0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30F0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рочинка</w:t>
            </w:r>
            <w:proofErr w:type="spellEnd"/>
            <w:r w:rsidRPr="00330F02">
              <w:rPr>
                <w:color w:val="000000"/>
                <w:sz w:val="16"/>
                <w:szCs w:val="16"/>
              </w:rPr>
              <w:t xml:space="preserve"> у дома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1/</w:t>
            </w:r>
            <w:r>
              <w:rPr>
                <w:rFonts w:ascii="PT Astra Serif" w:hAnsi="PT Astra Serif"/>
                <w:sz w:val="16"/>
                <w:szCs w:val="16"/>
              </w:rPr>
              <w:t>0.8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C12C05">
              <w:rPr>
                <w:rFonts w:ascii="PT Astra Serif" w:hAnsi="PT Astra Serif"/>
                <w:sz w:val="16"/>
                <w:szCs w:val="16"/>
              </w:rPr>
              <w:t>д.2/1,2/2,3/1,3/2,4/1,4,5,6</w:t>
            </w:r>
          </w:p>
        </w:tc>
      </w:tr>
      <w:tr w:rsidR="00F04BE0" w:rsidRPr="004412B4" w:rsidTr="008531F7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BE0" w:rsidRPr="00330F02" w:rsidRDefault="00F04BE0" w:rsidP="00853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30F02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330F0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30F02">
              <w:rPr>
                <w:color w:val="000000"/>
                <w:sz w:val="16"/>
                <w:szCs w:val="16"/>
              </w:rPr>
              <w:t>орочинка</w:t>
            </w:r>
            <w:proofErr w:type="spellEnd"/>
            <w:r w:rsidRPr="00330F02">
              <w:rPr>
                <w:color w:val="000000"/>
                <w:sz w:val="16"/>
                <w:szCs w:val="16"/>
              </w:rPr>
              <w:t xml:space="preserve"> у дома № 1  </w:t>
            </w:r>
          </w:p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330F02">
              <w:rPr>
                <w:sz w:val="16"/>
                <w:szCs w:val="16"/>
              </w:rPr>
              <w:t>53,832539 37,560823</w:t>
            </w:r>
          </w:p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color w:val="000000"/>
                <w:sz w:val="16"/>
                <w:szCs w:val="16"/>
              </w:rPr>
            </w:pPr>
            <w:r w:rsidRPr="00330F02">
              <w:rPr>
                <w:color w:val="000000"/>
                <w:sz w:val="16"/>
                <w:szCs w:val="16"/>
              </w:rPr>
              <w:t>бетон</w:t>
            </w:r>
          </w:p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1/1.1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д.№1</w:t>
            </w:r>
          </w:p>
        </w:tc>
      </w:tr>
      <w:tr w:rsidR="00F04BE0" w:rsidRPr="004412B4" w:rsidTr="008531F7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BE0" w:rsidRPr="00330F02" w:rsidRDefault="00F04BE0" w:rsidP="00853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30F02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330F0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30F02">
              <w:rPr>
                <w:color w:val="000000"/>
                <w:sz w:val="16"/>
                <w:szCs w:val="16"/>
              </w:rPr>
              <w:t>орочинка</w:t>
            </w:r>
            <w:proofErr w:type="spellEnd"/>
            <w:r w:rsidRPr="00330F02">
              <w:rPr>
                <w:color w:val="000000"/>
                <w:sz w:val="16"/>
                <w:szCs w:val="16"/>
              </w:rPr>
              <w:t xml:space="preserve"> у дамбы </w:t>
            </w:r>
          </w:p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330F02">
              <w:rPr>
                <w:sz w:val="16"/>
                <w:szCs w:val="16"/>
              </w:rPr>
              <w:t>53,837915 37,566260</w:t>
            </w:r>
          </w:p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color w:val="000000"/>
                <w:sz w:val="16"/>
                <w:szCs w:val="16"/>
              </w:rPr>
            </w:pPr>
            <w:r w:rsidRPr="00330F02">
              <w:rPr>
                <w:color w:val="000000"/>
                <w:sz w:val="16"/>
                <w:szCs w:val="16"/>
              </w:rPr>
              <w:t>бетон</w:t>
            </w:r>
          </w:p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2/2.2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д. </w:t>
            </w:r>
            <w:r w:rsidRPr="00C12C05">
              <w:rPr>
                <w:rFonts w:ascii="PT Astra Serif" w:hAnsi="PT Astra Serif"/>
                <w:sz w:val="16"/>
                <w:szCs w:val="16"/>
              </w:rPr>
              <w:t>14,15,16,17,18,19,20,21,22,23,24.</w:t>
            </w:r>
          </w:p>
        </w:tc>
      </w:tr>
      <w:tr w:rsidR="00F04BE0" w:rsidRPr="004412B4" w:rsidTr="008531F7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BE0" w:rsidRPr="00330F02" w:rsidRDefault="00F04BE0" w:rsidP="00853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Сорочинка</w:t>
            </w:r>
            <w:proofErr w:type="spellEnd"/>
            <w:r>
              <w:rPr>
                <w:color w:val="000000"/>
                <w:sz w:val="16"/>
                <w:szCs w:val="16"/>
              </w:rPr>
              <w:t>, у д.10</w:t>
            </w:r>
            <w:r w:rsidRPr="00330F02">
              <w:rPr>
                <w:color w:val="000000"/>
                <w:sz w:val="16"/>
                <w:szCs w:val="16"/>
              </w:rPr>
              <w:t xml:space="preserve"> </w:t>
            </w:r>
          </w:p>
          <w:p w:rsidR="00F04BE0" w:rsidRPr="00330F02" w:rsidRDefault="00F04BE0" w:rsidP="008531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 xml:space="preserve">земля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1/</w:t>
            </w:r>
            <w:r>
              <w:rPr>
                <w:rFonts w:ascii="PT Astra Serif" w:hAnsi="PT Astra Serif"/>
                <w:sz w:val="16"/>
                <w:szCs w:val="16"/>
              </w:rPr>
              <w:t>0.8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E0" w:rsidRPr="00330F02" w:rsidRDefault="00F04BE0" w:rsidP="008531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0F02">
              <w:rPr>
                <w:rFonts w:ascii="PT Astra Serif" w:hAnsi="PT Astra Serif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E0" w:rsidRPr="00330F02" w:rsidRDefault="00F04BE0" w:rsidP="008531F7">
            <w:pPr>
              <w:jc w:val="center"/>
              <w:rPr>
                <w:sz w:val="16"/>
                <w:szCs w:val="16"/>
              </w:rPr>
            </w:pPr>
            <w:r w:rsidRPr="00C12C05">
              <w:rPr>
                <w:rFonts w:ascii="PT Astra Serif" w:hAnsi="PT Astra Serif"/>
                <w:sz w:val="16"/>
                <w:szCs w:val="16"/>
              </w:rPr>
              <w:t>7,8,9,10/1,10/2,11,12,13</w:t>
            </w:r>
          </w:p>
        </w:tc>
      </w:tr>
    </w:tbl>
    <w:p w:rsidR="00375F80" w:rsidRDefault="00375F80" w:rsidP="00375F80">
      <w:pPr>
        <w:spacing w:after="0"/>
        <w:rPr>
          <w:szCs w:val="16"/>
        </w:rPr>
      </w:pPr>
    </w:p>
    <w:p w:rsidR="00375F80" w:rsidRDefault="00375F80" w:rsidP="00E00527">
      <w:pPr>
        <w:rPr>
          <w:szCs w:val="16"/>
        </w:rPr>
      </w:pPr>
    </w:p>
    <w:p w:rsidR="00E00527" w:rsidRDefault="00E00527" w:rsidP="00E00527">
      <w:pPr>
        <w:rPr>
          <w:szCs w:val="16"/>
        </w:rPr>
      </w:pPr>
    </w:p>
    <w:p w:rsidR="00E00527" w:rsidRDefault="00E00527" w:rsidP="00E00527">
      <w:pPr>
        <w:rPr>
          <w:szCs w:val="16"/>
        </w:rPr>
      </w:pPr>
    </w:p>
    <w:p w:rsidR="00E00527" w:rsidRDefault="00E00527" w:rsidP="008544EB">
      <w:pPr>
        <w:rPr>
          <w:szCs w:val="16"/>
        </w:rPr>
      </w:pPr>
    </w:p>
    <w:p w:rsidR="00E00527" w:rsidRPr="008544EB" w:rsidRDefault="00E00527" w:rsidP="008544EB">
      <w:pPr>
        <w:rPr>
          <w:szCs w:val="16"/>
        </w:rPr>
      </w:pPr>
    </w:p>
    <w:sectPr w:rsidR="00E00527" w:rsidRPr="008544EB" w:rsidSect="00F04B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3B"/>
    <w:rsid w:val="00067092"/>
    <w:rsid w:val="00107014"/>
    <w:rsid w:val="001100B3"/>
    <w:rsid w:val="00181FE7"/>
    <w:rsid w:val="002149B6"/>
    <w:rsid w:val="00301807"/>
    <w:rsid w:val="00316EB4"/>
    <w:rsid w:val="00375F80"/>
    <w:rsid w:val="0038639B"/>
    <w:rsid w:val="00391065"/>
    <w:rsid w:val="00446CDE"/>
    <w:rsid w:val="0044790F"/>
    <w:rsid w:val="004815DB"/>
    <w:rsid w:val="004A15E2"/>
    <w:rsid w:val="004E3424"/>
    <w:rsid w:val="00634AF1"/>
    <w:rsid w:val="00640E65"/>
    <w:rsid w:val="006B7B32"/>
    <w:rsid w:val="007917CB"/>
    <w:rsid w:val="007C4BCA"/>
    <w:rsid w:val="008544EB"/>
    <w:rsid w:val="00927565"/>
    <w:rsid w:val="009418D2"/>
    <w:rsid w:val="00972C0A"/>
    <w:rsid w:val="00AB7D66"/>
    <w:rsid w:val="00AC7336"/>
    <w:rsid w:val="00AE4DAB"/>
    <w:rsid w:val="00BB4573"/>
    <w:rsid w:val="00C111AD"/>
    <w:rsid w:val="00C6102F"/>
    <w:rsid w:val="00C9228A"/>
    <w:rsid w:val="00D00221"/>
    <w:rsid w:val="00D1290F"/>
    <w:rsid w:val="00DA753B"/>
    <w:rsid w:val="00DB526D"/>
    <w:rsid w:val="00DC05D0"/>
    <w:rsid w:val="00E00527"/>
    <w:rsid w:val="00EF2208"/>
    <w:rsid w:val="00F04BE0"/>
    <w:rsid w:val="00F50809"/>
    <w:rsid w:val="00F6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39B"/>
    <w:rPr>
      <w:color w:val="0000FF"/>
      <w:u w:val="single"/>
    </w:rPr>
  </w:style>
  <w:style w:type="paragraph" w:customStyle="1" w:styleId="s1">
    <w:name w:val="s_1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Знак1"/>
    <w:basedOn w:val="a0"/>
    <w:link w:val="a4"/>
    <w:locked/>
    <w:rsid w:val="00DC05D0"/>
    <w:rPr>
      <w:rFonts w:ascii="Courier New" w:hAnsi="Courier New" w:cs="Courier New"/>
    </w:rPr>
  </w:style>
  <w:style w:type="paragraph" w:styleId="a4">
    <w:name w:val="Plain Text"/>
    <w:basedOn w:val="a"/>
    <w:link w:val="1"/>
    <w:rsid w:val="00DC05D0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DC05D0"/>
    <w:rPr>
      <w:rFonts w:ascii="Consolas" w:hAnsi="Consolas" w:cs="Consolas"/>
      <w:sz w:val="21"/>
      <w:szCs w:val="21"/>
    </w:rPr>
  </w:style>
  <w:style w:type="table" w:styleId="a6">
    <w:name w:val="Table Grid"/>
    <w:basedOn w:val="a1"/>
    <w:rsid w:val="0064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olga</cp:lastModifiedBy>
  <cp:revision>30</cp:revision>
  <cp:lastPrinted>2023-03-31T09:22:00Z</cp:lastPrinted>
  <dcterms:created xsi:type="dcterms:W3CDTF">2023-03-09T12:06:00Z</dcterms:created>
  <dcterms:modified xsi:type="dcterms:W3CDTF">2023-04-19T08:53:00Z</dcterms:modified>
</cp:coreProperties>
</file>