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4F" w:rsidRDefault="000D6D4F" w:rsidP="000D6D4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СОБРАНИЕ ДЕПУТАТОВ</w:t>
      </w:r>
    </w:p>
    <w:p w:rsidR="000D6D4F" w:rsidRDefault="000D6D4F" w:rsidP="000D6D4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МУНИЦИПАЛЬНОГО ОБРАЗОВАНИЯ</w:t>
      </w:r>
    </w:p>
    <w:p w:rsidR="000D6D4F" w:rsidRDefault="000D6D4F" w:rsidP="000D6D4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ЛАЗАРЕВСКОЕ</w:t>
      </w:r>
    </w:p>
    <w:p w:rsidR="000D6D4F" w:rsidRDefault="000D6D4F" w:rsidP="000D6D4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ЩЁКИНСКОГО РАЙОНА</w:t>
      </w:r>
    </w:p>
    <w:p w:rsidR="000D6D4F" w:rsidRDefault="000D6D4F" w:rsidP="000D6D4F">
      <w:pPr>
        <w:jc w:val="center"/>
        <w:rPr>
          <w:rFonts w:ascii="Arial" w:hAnsi="Arial" w:cs="Arial"/>
          <w:b/>
          <w:sz w:val="28"/>
          <w:szCs w:val="28"/>
        </w:rPr>
      </w:pPr>
    </w:p>
    <w:p w:rsidR="000D6D4F" w:rsidRDefault="000D6D4F" w:rsidP="000D6D4F">
      <w:pPr>
        <w:jc w:val="center"/>
        <w:rPr>
          <w:rFonts w:ascii="Arial" w:hAnsi="Arial" w:cs="Arial"/>
          <w:b/>
          <w:sz w:val="28"/>
          <w:szCs w:val="28"/>
        </w:rPr>
      </w:pPr>
    </w:p>
    <w:p w:rsidR="000D6D4F" w:rsidRDefault="000D6D4F" w:rsidP="000D6D4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Решение</w:t>
      </w:r>
    </w:p>
    <w:p w:rsidR="000D6D4F" w:rsidRDefault="000D6D4F" w:rsidP="000D6D4F">
      <w:pPr>
        <w:jc w:val="center"/>
        <w:rPr>
          <w:rFonts w:ascii="Arial" w:hAnsi="Arial" w:cs="Arial"/>
          <w:b/>
          <w:sz w:val="28"/>
          <w:szCs w:val="28"/>
        </w:rPr>
      </w:pPr>
    </w:p>
    <w:p w:rsidR="000D6D4F" w:rsidRDefault="000D6D4F" w:rsidP="000D6D4F">
      <w:pPr>
        <w:tabs>
          <w:tab w:val="left" w:pos="804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от 28.11.2017г</w:t>
      </w:r>
      <w:r>
        <w:rPr>
          <w:rFonts w:ascii="Arial" w:hAnsi="Arial" w:cs="Arial"/>
          <w:sz w:val="28"/>
          <w:szCs w:val="28"/>
        </w:rPr>
        <w:t xml:space="preserve">.                                                        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№ 13-1 </w:t>
      </w:r>
    </w:p>
    <w:p w:rsidR="000D6D4F" w:rsidRDefault="000D6D4F" w:rsidP="000D6D4F">
      <w:pPr>
        <w:tabs>
          <w:tab w:val="left" w:pos="804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0D6D4F" w:rsidRDefault="000D6D4F" w:rsidP="000D6D4F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 внесении изменений в решение Собрания депутатов МО Лазаревское от 23.10.2015 № 9-1 «Об установлении земельного налога в муниципальном образовании</w:t>
      </w:r>
    </w:p>
    <w:p w:rsidR="000D6D4F" w:rsidRDefault="000D6D4F" w:rsidP="000D6D4F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Лазаревское Щекинского района на 2016 год»</w:t>
      </w:r>
    </w:p>
    <w:p w:rsidR="000D6D4F" w:rsidRDefault="000D6D4F" w:rsidP="000D6D4F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</w:p>
    <w:p w:rsidR="000D6D4F" w:rsidRDefault="000D6D4F" w:rsidP="000D6D4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Налоговым кодексом Российской Федерации, Федеральным законом от 06.11.2003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 Собрание депутатов муниципального образования Лазаревское решило:</w:t>
      </w:r>
    </w:p>
    <w:p w:rsidR="000D6D4F" w:rsidRDefault="000D6D4F" w:rsidP="000D6D4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Внести в решение Собрания депутатов МО Лазаревское от 23.10.2015 № 9-1 «Об установлении земельного налога в муниципальном образовании Лазаревское Щекинского района на 2016 год» следующие изменения:</w:t>
      </w:r>
    </w:p>
    <w:p w:rsidR="000D6D4F" w:rsidRDefault="000D6D4F" w:rsidP="000D6D4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1) пункт 11 изложить в следующей редакции:</w:t>
      </w:r>
    </w:p>
    <w:p w:rsidR="000D6D4F" w:rsidRDefault="000D6D4F" w:rsidP="000D6D4F">
      <w:pPr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«11) Налогоплательщики, имеющие право на уменьшение налоговой базы в соответствии с пунктом 5 статьи 391 Налогового Кодекса РФ, предоставляют заявления с приложением копий документов, подтверждающих такое право, в налоговый орган по своему выбору, не позднее 1 февраля года, следующий за  истекшим  налоговым периодом.</w:t>
      </w:r>
      <w:proofErr w:type="gramEnd"/>
    </w:p>
    <w:p w:rsidR="000D6D4F" w:rsidRDefault="000D6D4F" w:rsidP="000D6D4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Опубликовать данное решение в средствах массовой информации-бюллетене «Щекинский муниципальный вестник» и разместить на сайте администрации муниципального образования Лазаревское Щекинского района. </w:t>
      </w:r>
    </w:p>
    <w:p w:rsidR="000D6D4F" w:rsidRDefault="000D6D4F" w:rsidP="000D6D4F">
      <w:pPr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  <w:szCs w:val="28"/>
        </w:rPr>
        <w:t>. Настоящее решение вступает в силу  со дня опубликования, и распространяется на правоотношения, возникшие  с 1 января 2016 года.</w:t>
      </w:r>
    </w:p>
    <w:p w:rsidR="000D6D4F" w:rsidRDefault="000D6D4F" w:rsidP="000D6D4F">
      <w:pPr>
        <w:ind w:firstLine="709"/>
        <w:jc w:val="both"/>
        <w:rPr>
          <w:rFonts w:ascii="Arial" w:hAnsi="Arial" w:cs="Arial"/>
        </w:rPr>
      </w:pPr>
    </w:p>
    <w:p w:rsidR="000D6D4F" w:rsidRDefault="000D6D4F" w:rsidP="000D6D4F">
      <w:pPr>
        <w:ind w:firstLine="709"/>
        <w:jc w:val="both"/>
        <w:rPr>
          <w:rFonts w:ascii="Arial" w:hAnsi="Arial" w:cs="Arial"/>
        </w:rPr>
      </w:pPr>
    </w:p>
    <w:p w:rsidR="000D6D4F" w:rsidRDefault="000D6D4F" w:rsidP="000D6D4F">
      <w:pPr>
        <w:jc w:val="both"/>
        <w:rPr>
          <w:rFonts w:ascii="Arial" w:hAnsi="Arial" w:cs="Arial"/>
        </w:rPr>
      </w:pPr>
    </w:p>
    <w:p w:rsidR="000D6D4F" w:rsidRDefault="000D6D4F" w:rsidP="000D6D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Глава </w:t>
      </w:r>
      <w:proofErr w:type="gramStart"/>
      <w:r>
        <w:rPr>
          <w:rFonts w:ascii="Arial" w:hAnsi="Arial" w:cs="Arial"/>
        </w:rPr>
        <w:t>муниципального</w:t>
      </w:r>
      <w:proofErr w:type="gramEnd"/>
    </w:p>
    <w:p w:rsidR="000D6D4F" w:rsidRDefault="000D6D4F" w:rsidP="000D6D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образования Лазаревское                                                     Т.Н. </w:t>
      </w:r>
      <w:proofErr w:type="spellStart"/>
      <w:r>
        <w:rPr>
          <w:rFonts w:ascii="Arial" w:hAnsi="Arial" w:cs="Arial"/>
        </w:rPr>
        <w:t>Павликова</w:t>
      </w:r>
      <w:proofErr w:type="spellEnd"/>
    </w:p>
    <w:p w:rsidR="00C72578" w:rsidRDefault="000D6D4F">
      <w:bookmarkStart w:id="0" w:name="_GoBack"/>
      <w:bookmarkEnd w:id="0"/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E4A"/>
    <w:rsid w:val="0003771A"/>
    <w:rsid w:val="000D6D4F"/>
    <w:rsid w:val="001271BF"/>
    <w:rsid w:val="0022383B"/>
    <w:rsid w:val="00235FB2"/>
    <w:rsid w:val="003116A3"/>
    <w:rsid w:val="00561D14"/>
    <w:rsid w:val="00650357"/>
    <w:rsid w:val="006D4CD8"/>
    <w:rsid w:val="00731965"/>
    <w:rsid w:val="00842E4A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3</cp:revision>
  <dcterms:created xsi:type="dcterms:W3CDTF">2017-12-01T11:04:00Z</dcterms:created>
  <dcterms:modified xsi:type="dcterms:W3CDTF">2017-12-01T11:04:00Z</dcterms:modified>
</cp:coreProperties>
</file>