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2D" w:rsidRPr="00BB4E2D" w:rsidRDefault="00BB4E2D" w:rsidP="00BB4E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B4E2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Муниципальное образование </w:t>
      </w:r>
    </w:p>
    <w:p w:rsidR="00BB4E2D" w:rsidRPr="00BB4E2D" w:rsidRDefault="00BB4E2D" w:rsidP="00BB4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4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Лазаревское </w:t>
      </w:r>
    </w:p>
    <w:p w:rsidR="00BB4E2D" w:rsidRPr="00BB4E2D" w:rsidRDefault="00BB4E2D" w:rsidP="00BB4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B4E2D">
        <w:rPr>
          <w:rFonts w:ascii="Times New Roman" w:eastAsia="Times New Roman" w:hAnsi="Times New Roman" w:cs="Times New Roman"/>
          <w:sz w:val="28"/>
          <w:szCs w:val="24"/>
          <w:lang w:eastAsia="ru-RU"/>
        </w:rPr>
        <w:t>Щёкинского</w:t>
      </w:r>
      <w:proofErr w:type="spellEnd"/>
      <w:r w:rsidRPr="00BB4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</w:t>
      </w:r>
    </w:p>
    <w:p w:rsidR="00BB4E2D" w:rsidRPr="00BB4E2D" w:rsidRDefault="00BB4E2D" w:rsidP="00BB4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4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Тульской области </w:t>
      </w:r>
    </w:p>
    <w:p w:rsidR="00BB4E2D" w:rsidRPr="00BB4E2D" w:rsidRDefault="00BB4E2D" w:rsidP="00BB4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BB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BB4E2D" w:rsidRPr="00BB4E2D" w:rsidRDefault="00BB4E2D" w:rsidP="00BB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B4E2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образования </w:t>
      </w:r>
    </w:p>
    <w:p w:rsidR="00BB4E2D" w:rsidRPr="00BB4E2D" w:rsidRDefault="00BB4E2D" w:rsidP="00BB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B4E2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Лазаревское </w:t>
      </w:r>
    </w:p>
    <w:p w:rsidR="00BB4E2D" w:rsidRPr="00BB4E2D" w:rsidRDefault="00BB4E2D" w:rsidP="00BB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B4E2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Щекинского района </w:t>
      </w:r>
    </w:p>
    <w:p w:rsidR="00BB4E2D" w:rsidRPr="00BB4E2D" w:rsidRDefault="00BB4E2D" w:rsidP="00BB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B4E2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__________________________________________________________________</w:t>
      </w:r>
    </w:p>
    <w:p w:rsidR="00BB4E2D" w:rsidRPr="00BB4E2D" w:rsidRDefault="00BB4E2D" w:rsidP="00BB4E2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4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301220 п. Лазарево, ул. </w:t>
      </w:r>
      <w:proofErr w:type="gramStart"/>
      <w:r w:rsidRPr="00BB4E2D">
        <w:rPr>
          <w:rFonts w:ascii="Times New Roman" w:eastAsia="Times New Roman" w:hAnsi="Times New Roman" w:cs="Times New Roman"/>
          <w:sz w:val="28"/>
          <w:szCs w:val="24"/>
          <w:lang w:eastAsia="ru-RU"/>
        </w:rPr>
        <w:t>Тульская</w:t>
      </w:r>
      <w:proofErr w:type="gramEnd"/>
      <w:r w:rsidRPr="00BB4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(старая), д.2, (тел.) 8 (48751)7-22-49, 7-21-28</w:t>
      </w:r>
    </w:p>
    <w:p w:rsidR="00BB4E2D" w:rsidRPr="00BB4E2D" w:rsidRDefault="00BB4E2D" w:rsidP="00BB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2D" w:rsidRPr="00BB4E2D" w:rsidRDefault="00BB4E2D" w:rsidP="00BB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2D" w:rsidRPr="00BB4E2D" w:rsidRDefault="00BB4E2D" w:rsidP="00BB4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BB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B4E2D" w:rsidRPr="00BB4E2D" w:rsidRDefault="00BB4E2D" w:rsidP="00BB4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E2D" w:rsidRPr="00BB4E2D" w:rsidRDefault="00BB4E2D" w:rsidP="00BB4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25.04.2018 г                                                                                         № 04-65 </w:t>
      </w:r>
    </w:p>
    <w:p w:rsidR="00BB4E2D" w:rsidRPr="00BB4E2D" w:rsidRDefault="00BB4E2D" w:rsidP="00BB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2D" w:rsidRPr="00BB4E2D" w:rsidRDefault="00BB4E2D" w:rsidP="00BB4E2D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4E2D" w:rsidRPr="00BB4E2D" w:rsidRDefault="00BB4E2D" w:rsidP="00BB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открытого аукциона </w:t>
      </w:r>
    </w:p>
    <w:p w:rsidR="00BB4E2D" w:rsidRPr="00BB4E2D" w:rsidRDefault="00BB4E2D" w:rsidP="00BB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право заключения </w:t>
      </w:r>
      <w:proofErr w:type="gramStart"/>
      <w:r w:rsidRPr="00BB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договора</w:t>
      </w:r>
      <w:proofErr w:type="gramEnd"/>
      <w:r w:rsidRPr="00BB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размещение </w:t>
      </w:r>
    </w:p>
    <w:p w:rsidR="00BB4E2D" w:rsidRPr="00BB4E2D" w:rsidRDefault="00BB4E2D" w:rsidP="00BB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нестационарного торгового объекта на территории </w:t>
      </w:r>
    </w:p>
    <w:p w:rsidR="00BB4E2D" w:rsidRPr="00BB4E2D" w:rsidRDefault="00BB4E2D" w:rsidP="00BB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Лазаревское Щекинского района</w:t>
      </w:r>
    </w:p>
    <w:p w:rsidR="00BB4E2D" w:rsidRPr="00BB4E2D" w:rsidRDefault="00BB4E2D" w:rsidP="00BB4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E2D" w:rsidRPr="00BB4E2D" w:rsidRDefault="00BB4E2D" w:rsidP="00BB4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E2D" w:rsidRPr="00BB4E2D" w:rsidRDefault="00BB4E2D" w:rsidP="00BB4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4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 06.10.2003 № 131-ФЗ «Об общих принципах организации местного самоуправления в Российской Федерации», от 28.12.2009 № 381-ФЗ «Об основах государственного регулирования торговой деятельности в Российской Федерации», решением Собрания депутатов муниципального образования Лазаревское Щекинского района от 03.10.2017 № 11-3 «Об утверждении Положения о размещении и эксплуатации нестационарных торговых объектов на территории муниципального образования Лазаревское Щекинского района», постановлением администрации муниципального</w:t>
      </w:r>
      <w:proofErr w:type="gramEnd"/>
      <w:r w:rsidRPr="00BB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Лазаревское Щекинского район от 25.04.2018 № 04-64 «Об утверждении Порядка организации и проведения открытого аукциона на право заключения договора на размещение нестационарного  торгового  объекта  на территории муниципального образования Лазаревское Щекинского района», постановлением администрации муниципального образования Лазаревское  Щекинского района от23.04.2018 № 04-59 «Об утверждении методики </w:t>
      </w:r>
      <w:r w:rsidRPr="00BB4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расчета начальной цены права размещения нестационарного торгового объекта на территории муниципального образования Лазаревское Щекинского района», на</w:t>
      </w:r>
      <w:proofErr w:type="gramEnd"/>
      <w:r w:rsidRPr="00BB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4E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BB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Лазаревское Щекинского района, администрация Лазаревское Щекинского района ПОСТАНОВЛЯЕТ:</w:t>
      </w:r>
    </w:p>
    <w:p w:rsidR="00BB4E2D" w:rsidRPr="00BB4E2D" w:rsidRDefault="00BB4E2D" w:rsidP="00BB4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2D">
        <w:rPr>
          <w:rFonts w:ascii="Times New Roman" w:eastAsia="Times New Roman" w:hAnsi="Times New Roman" w:cs="Times New Roman"/>
          <w:sz w:val="28"/>
          <w:szCs w:val="28"/>
          <w:lang w:eastAsia="ru-RU"/>
        </w:rPr>
        <w:t>1. Администрации муниципального образования Лазаревское Щекинского района провести открытый  аукцион на право заключения договора на размещение нестационарного торгового объекта на территории муниципального образования Лазаревское Щекинского района.</w:t>
      </w:r>
    </w:p>
    <w:p w:rsidR="00BB4E2D" w:rsidRPr="00BB4E2D" w:rsidRDefault="00BB4E2D" w:rsidP="00BB4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2D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муниципального образования Лазаревское Щекинского района (Приложение).</w:t>
      </w:r>
    </w:p>
    <w:p w:rsidR="00BB4E2D" w:rsidRPr="00BB4E2D" w:rsidRDefault="00BB4E2D" w:rsidP="00BB4E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2D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Постановление обнародовать путем размещения на официальном Портале муниципального образования Лазаревское Щекинского  района и на информационном стенде администрации муниципального образования Лазаревское Щекинского района по адресу: Тульская область, Щекинский район, ул. Тульская (старая) д. 2.</w:t>
      </w:r>
    </w:p>
    <w:p w:rsidR="00BB4E2D" w:rsidRPr="00BB4E2D" w:rsidRDefault="00BB4E2D" w:rsidP="00BB4E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2D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Постановление вступает в силу со дня официального обнародования.</w:t>
      </w:r>
    </w:p>
    <w:p w:rsidR="00BB4E2D" w:rsidRPr="00BB4E2D" w:rsidRDefault="00BB4E2D" w:rsidP="00BB4E2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B4E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</w:p>
    <w:p w:rsidR="00BB4E2D" w:rsidRPr="00BB4E2D" w:rsidRDefault="00BB4E2D" w:rsidP="00BB4E2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E2D" w:rsidRPr="00BB4E2D" w:rsidRDefault="00BB4E2D" w:rsidP="00BB4E2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BB4E2D" w:rsidRPr="00BB4E2D" w:rsidRDefault="00BB4E2D" w:rsidP="00BB4E2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BB4E2D" w:rsidRPr="00BB4E2D" w:rsidRDefault="00BB4E2D" w:rsidP="00BB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Лазаревское                                             </w:t>
      </w:r>
      <w:r w:rsidRPr="00BB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  <w:proofErr w:type="spellStart"/>
      <w:r w:rsidRPr="00BB4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Н.Н.Губарь</w:t>
      </w:r>
      <w:proofErr w:type="spellEnd"/>
    </w:p>
    <w:p w:rsidR="00BB4E2D" w:rsidRPr="00BB4E2D" w:rsidRDefault="00BB4E2D" w:rsidP="00BB4E2D">
      <w:pPr>
        <w:tabs>
          <w:tab w:val="left" w:pos="5820"/>
        </w:tabs>
        <w:spacing w:after="0" w:line="360" w:lineRule="auto"/>
        <w:ind w:firstLine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E2D" w:rsidRPr="00BB4E2D" w:rsidRDefault="00BB4E2D" w:rsidP="00BB4E2D">
      <w:pPr>
        <w:tabs>
          <w:tab w:val="left" w:pos="5820"/>
        </w:tabs>
        <w:spacing w:after="0" w:line="360" w:lineRule="auto"/>
        <w:ind w:firstLine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578" w:rsidRDefault="00BB4E2D">
      <w:bookmarkStart w:id="0" w:name="_GoBack"/>
      <w:bookmarkEnd w:id="0"/>
    </w:p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5"/>
    <w:rsid w:val="0003771A"/>
    <w:rsid w:val="001271BF"/>
    <w:rsid w:val="0022383B"/>
    <w:rsid w:val="00235FB2"/>
    <w:rsid w:val="003116A3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950DB"/>
    <w:rsid w:val="00BB4E2D"/>
    <w:rsid w:val="00C63361"/>
    <w:rsid w:val="00CD7E75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2018-04-26T08:15:00Z</dcterms:created>
  <dcterms:modified xsi:type="dcterms:W3CDTF">2018-04-26T08:15:00Z</dcterms:modified>
</cp:coreProperties>
</file>