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56CD" w:rsidRPr="00D55A56" w:rsidTr="008556CD">
        <w:tc>
          <w:tcPr>
            <w:tcW w:w="9571" w:type="dxa"/>
            <w:gridSpan w:val="2"/>
            <w:hideMark/>
          </w:tcPr>
          <w:p w:rsidR="008556CD" w:rsidRPr="00D55A56" w:rsidRDefault="008556CD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A56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8556CD" w:rsidRPr="00D55A56" w:rsidTr="008556CD">
        <w:tc>
          <w:tcPr>
            <w:tcW w:w="9571" w:type="dxa"/>
            <w:gridSpan w:val="2"/>
            <w:hideMark/>
          </w:tcPr>
          <w:p w:rsidR="008556CD" w:rsidRPr="00D55A56" w:rsidRDefault="008556CD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A5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8556CD" w:rsidRPr="00D55A56" w:rsidTr="008556CD">
        <w:tc>
          <w:tcPr>
            <w:tcW w:w="9571" w:type="dxa"/>
            <w:gridSpan w:val="2"/>
          </w:tcPr>
          <w:p w:rsidR="008556CD" w:rsidRPr="00D55A56" w:rsidRDefault="008556CD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A56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8556CD" w:rsidRPr="00D55A56" w:rsidRDefault="008556CD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56CD" w:rsidRPr="00D55A56" w:rsidTr="008556CD">
        <w:tc>
          <w:tcPr>
            <w:tcW w:w="9571" w:type="dxa"/>
            <w:gridSpan w:val="2"/>
            <w:hideMark/>
          </w:tcPr>
          <w:p w:rsidR="008556CD" w:rsidRPr="00D55A56" w:rsidRDefault="008556CD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A56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556CD" w:rsidRPr="00D55A56" w:rsidTr="008556CD">
        <w:tc>
          <w:tcPr>
            <w:tcW w:w="4785" w:type="dxa"/>
            <w:hideMark/>
          </w:tcPr>
          <w:p w:rsidR="008556CD" w:rsidRPr="00D55A56" w:rsidRDefault="00D55A56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A56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8556CD" w:rsidRPr="00D55A56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08.08.</w:t>
            </w:r>
            <w:r w:rsidR="008556CD" w:rsidRPr="00D55A56">
              <w:rPr>
                <w:rFonts w:ascii="Arial" w:hAnsi="Arial" w:cs="Arial"/>
                <w:b/>
                <w:sz w:val="24"/>
                <w:szCs w:val="24"/>
              </w:rPr>
              <w:t>2018 года</w:t>
            </w:r>
          </w:p>
        </w:tc>
        <w:tc>
          <w:tcPr>
            <w:tcW w:w="4786" w:type="dxa"/>
            <w:hideMark/>
          </w:tcPr>
          <w:p w:rsidR="008556CD" w:rsidRPr="00D55A56" w:rsidRDefault="008556CD" w:rsidP="00855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A5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D55A56">
              <w:rPr>
                <w:rFonts w:ascii="Arial" w:hAnsi="Arial" w:cs="Arial"/>
                <w:b/>
                <w:sz w:val="24"/>
                <w:szCs w:val="24"/>
              </w:rPr>
              <w:t>08-138</w:t>
            </w:r>
          </w:p>
        </w:tc>
      </w:tr>
    </w:tbl>
    <w:p w:rsidR="006B3287" w:rsidRPr="00D55A56" w:rsidRDefault="006B3287" w:rsidP="00B142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14248" w:rsidRPr="00D55A56" w:rsidRDefault="00B14248" w:rsidP="00B14248">
      <w:pPr>
        <w:spacing w:after="225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55A5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</w:t>
      </w:r>
      <w:r w:rsidR="00D55A56" w:rsidRPr="00D55A5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</w:t>
      </w:r>
    </w:p>
    <w:p w:rsidR="00B14248" w:rsidRPr="00D55A56" w:rsidRDefault="00B14248" w:rsidP="00B14248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комиссии по обследованию жилых помещений</w:t>
      </w:r>
      <w:r w:rsidRPr="00D55A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5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инвалидов и общего имущества в многоквартирных домах, в которых проживают инвалиды, в целях их приспособления</w:t>
      </w:r>
    </w:p>
    <w:p w:rsidR="00B14248" w:rsidRPr="00D55A56" w:rsidRDefault="00B14248" w:rsidP="00B142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учетом потребностей инвалидов и обеспечения условий</w:t>
      </w:r>
      <w:r w:rsidRPr="00D55A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5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 доступности для инвалидов</w:t>
      </w:r>
    </w:p>
    <w:p w:rsidR="00B14248" w:rsidRPr="00D55A56" w:rsidRDefault="00B14248" w:rsidP="00B142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Тульской области от 13.07.2017 № 294 «О региональной межведомственной комиссии по обследованию жилых помещений инвалидов и общего имущества в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инвалидов», на основании Устава муниципального образования Лазаревское Щекинского района администрация муниципального образования Лазаревское  Щекинского района постановляет: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её состав (приложение 1).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2. 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Тульская область, Щекинский район, п. Лазарево, ул. Тульская (старая), д.2.</w:t>
      </w:r>
      <w:proofErr w:type="gramEnd"/>
    </w:p>
    <w:p w:rsidR="00B14248" w:rsidRPr="00D55A56" w:rsidRDefault="00B14248" w:rsidP="00B142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  4. Постановление вступает в законную силу с момента обнародования.</w:t>
      </w:r>
    </w:p>
    <w:p w:rsidR="00B14248" w:rsidRPr="00D55A56" w:rsidRDefault="00B14248" w:rsidP="00B142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8556CD" w:rsidP="00B14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</w:t>
      </w:r>
    </w:p>
    <w:p w:rsidR="00B14248" w:rsidRPr="00D55A56" w:rsidRDefault="00B14248" w:rsidP="00855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4248" w:rsidRPr="00D55A56" w:rsidRDefault="00B14248" w:rsidP="00855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Лазаревское   Щекинского района                                Н.Н. </w:t>
      </w:r>
      <w:proofErr w:type="spell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Губарь</w:t>
      </w:r>
      <w:proofErr w:type="spell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B14248" w:rsidRPr="00D55A56" w:rsidRDefault="00B14248" w:rsidP="00B1424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14248" w:rsidRPr="00D55A56" w:rsidRDefault="008556CD" w:rsidP="00B1424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55A56">
        <w:rPr>
          <w:rFonts w:ascii="Arial" w:eastAsia="Times New Roman" w:hAnsi="Arial" w:cs="Arial"/>
          <w:sz w:val="18"/>
          <w:szCs w:val="18"/>
          <w:lang w:eastAsia="ru-RU"/>
        </w:rPr>
        <w:t>Исп. Зайцева А.А.</w:t>
      </w:r>
    </w:p>
    <w:p w:rsidR="00D55A56" w:rsidRPr="00D55A56" w:rsidRDefault="00D55A56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4248" w:rsidRPr="00D55A56" w:rsidRDefault="008556CD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МО Лазаревское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14248" w:rsidRPr="00D55A56" w:rsidRDefault="0011062B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08.08.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2018 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08-138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14248" w:rsidRPr="00D55A56" w:rsidRDefault="00B14248" w:rsidP="00B14248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B14248" w:rsidRPr="00D55A56" w:rsidRDefault="00B14248" w:rsidP="00B14248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14248" w:rsidRPr="00D55A56" w:rsidRDefault="0021609D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- 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муниципа</w:t>
      </w:r>
      <w:r w:rsidR="008556CD" w:rsidRPr="00D55A56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 Щекинского района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1609D" w:rsidRPr="00D55A56" w:rsidRDefault="0021609D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комиссии - 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сектора по </w:t>
      </w:r>
      <w:r w:rsidR="008556CD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жизнеобеспечению  гражданской обороне и чрезвычайным ситуациям 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</w:t>
      </w:r>
      <w:r w:rsidR="008556CD" w:rsidRPr="00D55A56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района;</w:t>
      </w:r>
    </w:p>
    <w:p w:rsidR="0021609D" w:rsidRPr="00D55A56" w:rsidRDefault="0021609D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–  Инспектор по работе с населением 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муниципального образования Лазаревское Щекинского района;</w:t>
      </w:r>
    </w:p>
    <w:p w:rsidR="0021609D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21609D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09D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 по земельным и имущественным отношениям администрации  муниципального образования Лазаревское Щекинского района, </w:t>
      </w:r>
    </w:p>
    <w:p w:rsidR="00B14248" w:rsidRPr="00D55A56" w:rsidRDefault="008556CD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Юрисконсульт 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по вопросам жизнеобеспечения, строительства и дорожно-транспортному хозяйству администрации муниципального образования Щекинский район  (по согласованию);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по административно-техническому надзору администрации муниципального образования Щекинский район (по согласованию);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социальной защиты населения по Щекинскому району ГУ ТО «Управление социальной защиты населения Тульской области» (по согласованию);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Щекинской</w:t>
      </w:r>
      <w:proofErr w:type="spell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организации Тульской региональной организации Общероссийской общественной организации «Всероссийское общество инвалидов» (по согласованию). </w:t>
      </w:r>
    </w:p>
    <w:p w:rsidR="00B14248" w:rsidRPr="00D55A56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4248" w:rsidRPr="00D55A56" w:rsidRDefault="008556CD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МО Лазаревское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14248" w:rsidRPr="00D55A56" w:rsidRDefault="0011062B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08.08.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>2018   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08-138</w:t>
      </w:r>
      <w:r w:rsidR="00B14248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ПОЛОЖЕНИЕ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55A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1.     Общие положения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(далее – Комиссия).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 </w:t>
      </w:r>
      <w:proofErr w:type="gramEnd"/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субъекта Российской Федерации и муниципальными правовыми актами, а также настоящим Положением.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, обусловленного инвалидностью лица, проживающего в таком помещении (далее - обследование), в том числе ограничений, вызванных: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г) задержками в развитии и другими нарушениями функций организма человека.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2. Функции комиссии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2.1.Обследование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администрацией Щекинского района (далее - план мероприятий), и осуществляется посредством реализации следующих функций: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гражданина, признанного инвалидом;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3. Права комиссии </w:t>
      </w:r>
      <w:bookmarkStart w:id="0" w:name="_GoBack"/>
      <w:bookmarkEnd w:id="0"/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3.1. Комиссия имеет право: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а) запрашивать в установленном порядке у органов местного самоуправления</w:t>
      </w:r>
      <w:r w:rsidR="008556CD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МО Лазаревское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и организаций независимо от их организационно-правовой формы информацию по вопросам, входящим в компетенцию комиссии;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б) создавать экспертные и рабочие группы по вопросам, относящимся к компетенции комиссии;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в) рассматривать на заседаниях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комиссии обращения органов местного самоуправления</w:t>
      </w:r>
      <w:r w:rsidR="008556CD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МО</w:t>
      </w:r>
      <w:proofErr w:type="gramEnd"/>
      <w:r w:rsidR="008556CD"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Лазаревское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организаций независимо от их организационно-правовой формы, граждан и принимать решения в пределах компетенции комиссии.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Организация работы комиссии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4.2. Председатель комиссии: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организует работу комиссии и руководит ее деятельностью;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б) формирует повестку дня заседания комиссии;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в) распределяет обязанности между членами комиссии;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г) обеспечивает выполнение решений комиссии;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д) представляет комиссию в органах местного самоуправления Щекинского района, организациях независимо от их организационно-правовой формы.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временного отсутствия председателя комиссии или по его поручению его обязанности исполняет заместитель.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4.3.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4.4.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4.5.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(далее - Правила), которым не соответствует обследуемое жилое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помещение инвалида (если такие несоответствия были выявлены);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>4.7. Акт обследования оформляется по форме,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spellStart"/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4.8.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</w:t>
      </w:r>
      <w:r w:rsidRPr="00D55A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 </w:t>
      </w:r>
      <w:proofErr w:type="gramEnd"/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4.10.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  <w:proofErr w:type="gramEnd"/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4.11.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  <w:proofErr w:type="gramEnd"/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4.14.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4.15.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  <w:proofErr w:type="gramEnd"/>
    </w:p>
    <w:p w:rsidR="00B14248" w:rsidRPr="00D55A56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4.16. </w:t>
      </w:r>
      <w:proofErr w:type="gramStart"/>
      <w:r w:rsidRPr="00D55A56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4.12. настоящего Положения, в течение 10 календарных дней со дня его вынесения направляется комиссией в комитет по вопросам жизнеобеспечения, строительства и дорожно-транспортному хозяйству. </w:t>
      </w:r>
      <w:proofErr w:type="gramEnd"/>
    </w:p>
    <w:sectPr w:rsidR="00B14248" w:rsidRPr="00D5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E"/>
    <w:rsid w:val="0003771A"/>
    <w:rsid w:val="0011062B"/>
    <w:rsid w:val="001271BF"/>
    <w:rsid w:val="0021609D"/>
    <w:rsid w:val="0022383B"/>
    <w:rsid w:val="00235FB2"/>
    <w:rsid w:val="00246CF2"/>
    <w:rsid w:val="003116A3"/>
    <w:rsid w:val="00561D14"/>
    <w:rsid w:val="00650357"/>
    <w:rsid w:val="006B3287"/>
    <w:rsid w:val="006D4CD8"/>
    <w:rsid w:val="006F1DBA"/>
    <w:rsid w:val="00731965"/>
    <w:rsid w:val="008556CD"/>
    <w:rsid w:val="008B6DE8"/>
    <w:rsid w:val="00902769"/>
    <w:rsid w:val="00903567"/>
    <w:rsid w:val="00953378"/>
    <w:rsid w:val="00A07070"/>
    <w:rsid w:val="00A713EE"/>
    <w:rsid w:val="00AB64AE"/>
    <w:rsid w:val="00B14248"/>
    <w:rsid w:val="00B950DB"/>
    <w:rsid w:val="00C63361"/>
    <w:rsid w:val="00D213EF"/>
    <w:rsid w:val="00D30E5D"/>
    <w:rsid w:val="00D55A56"/>
    <w:rsid w:val="00E9028A"/>
    <w:rsid w:val="00EA59F0"/>
    <w:rsid w:val="00F03AE0"/>
    <w:rsid w:val="00F256B8"/>
    <w:rsid w:val="00F87FBA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8</cp:revision>
  <cp:lastPrinted>2018-08-08T08:37:00Z</cp:lastPrinted>
  <dcterms:created xsi:type="dcterms:W3CDTF">2018-01-31T09:53:00Z</dcterms:created>
  <dcterms:modified xsi:type="dcterms:W3CDTF">2018-08-08T08:40:00Z</dcterms:modified>
</cp:coreProperties>
</file>