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CE" w:rsidRDefault="007538CE" w:rsidP="00EB68C6">
      <w:pPr>
        <w:pStyle w:val="ConsPlusTitle"/>
        <w:keepNext/>
        <w:widowControl/>
        <w:jc w:val="center"/>
      </w:pPr>
      <w:r>
        <w:t>Тульская область Щекинский район</w:t>
      </w:r>
    </w:p>
    <w:p w:rsidR="007538CE" w:rsidRDefault="007538CE" w:rsidP="00EB68C6">
      <w:pPr>
        <w:pStyle w:val="ConsPlusTitle"/>
        <w:keepNext/>
        <w:widowControl/>
        <w:jc w:val="center"/>
      </w:pPr>
      <w:r>
        <w:t>Собрание депутатов</w:t>
      </w:r>
    </w:p>
    <w:p w:rsidR="007538CE" w:rsidRDefault="007538CE" w:rsidP="00EB68C6">
      <w:pPr>
        <w:pStyle w:val="ConsPlusTitle"/>
        <w:keepNext/>
        <w:widowControl/>
        <w:jc w:val="center"/>
      </w:pPr>
      <w:r>
        <w:t>Муниципального образования</w:t>
      </w:r>
    </w:p>
    <w:p w:rsidR="007538CE" w:rsidRDefault="007538CE" w:rsidP="00EB68C6">
      <w:pPr>
        <w:pStyle w:val="ConsPlusTitle"/>
        <w:keepNext/>
        <w:widowControl/>
        <w:jc w:val="center"/>
      </w:pPr>
      <w:r>
        <w:t xml:space="preserve">Лазаревское </w:t>
      </w:r>
    </w:p>
    <w:p w:rsidR="007538CE" w:rsidRDefault="007538CE" w:rsidP="00EB68C6">
      <w:pPr>
        <w:pStyle w:val="ConsPlusTitle"/>
        <w:keepNext/>
        <w:widowControl/>
        <w:jc w:val="center"/>
      </w:pPr>
      <w:r>
        <w:t>Щекинского района</w:t>
      </w:r>
    </w:p>
    <w:p w:rsidR="007538CE" w:rsidRPr="00F40A26" w:rsidRDefault="007538CE" w:rsidP="00EB68C6">
      <w:pPr>
        <w:jc w:val="center"/>
        <w:rPr>
          <w:b/>
          <w:sz w:val="28"/>
          <w:szCs w:val="28"/>
        </w:rPr>
      </w:pPr>
      <w:r w:rsidRPr="00F40A26">
        <w:rPr>
          <w:b/>
          <w:sz w:val="28"/>
          <w:szCs w:val="28"/>
        </w:rPr>
        <w:t>(третьего созыва)</w:t>
      </w:r>
    </w:p>
    <w:p w:rsidR="007538CE" w:rsidRDefault="007538CE" w:rsidP="00EB68C6">
      <w:pPr>
        <w:jc w:val="right"/>
        <w:rPr>
          <w:sz w:val="32"/>
        </w:rPr>
      </w:pPr>
    </w:p>
    <w:p w:rsidR="007538CE" w:rsidRDefault="007538CE" w:rsidP="00EB68C6">
      <w:pPr>
        <w:jc w:val="center"/>
        <w:rPr>
          <w:b/>
          <w:sz w:val="32"/>
        </w:rPr>
      </w:pPr>
    </w:p>
    <w:p w:rsidR="007538CE" w:rsidRDefault="007538CE" w:rsidP="005232DE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РЕШЕНИЕ                             </w:t>
      </w:r>
    </w:p>
    <w:p w:rsidR="007538CE" w:rsidRPr="005232DE" w:rsidRDefault="007538CE" w:rsidP="005232DE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Pr="005232DE">
        <w:rPr>
          <w:b/>
          <w:sz w:val="28"/>
          <w:szCs w:val="28"/>
        </w:rPr>
        <w:t>ПРОЕКТ</w:t>
      </w:r>
    </w:p>
    <w:p w:rsidR="007538CE" w:rsidRDefault="007538CE" w:rsidP="00EB68C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8CE" w:rsidRDefault="007538CE" w:rsidP="00EB68C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от «_____» _________  ______ г.                                                     № _______                                                                                  </w:t>
      </w:r>
    </w:p>
    <w:p w:rsidR="007538CE" w:rsidRDefault="007538CE" w:rsidP="00A20031">
      <w:pPr>
        <w:pStyle w:val="Title"/>
        <w:jc w:val="right"/>
        <w:rPr>
          <w:sz w:val="28"/>
          <w:szCs w:val="28"/>
        </w:rPr>
      </w:pPr>
    </w:p>
    <w:p w:rsidR="007538CE" w:rsidRDefault="007538CE" w:rsidP="00A20031">
      <w:pPr>
        <w:pStyle w:val="Title"/>
        <w:jc w:val="right"/>
        <w:rPr>
          <w:sz w:val="28"/>
          <w:szCs w:val="28"/>
        </w:rPr>
      </w:pPr>
    </w:p>
    <w:p w:rsidR="007538CE" w:rsidRPr="009D599B" w:rsidRDefault="007538CE" w:rsidP="00CA4C09">
      <w:pPr>
        <w:pStyle w:val="Heading1"/>
      </w:pPr>
      <w:r w:rsidRPr="009D599B">
        <w:t>О назначении выборов депутатов</w:t>
      </w:r>
    </w:p>
    <w:p w:rsidR="007538CE" w:rsidRPr="009D599B" w:rsidRDefault="007538CE" w:rsidP="00CA4C09">
      <w:pPr>
        <w:pStyle w:val="Heading1"/>
      </w:pPr>
      <w:r w:rsidRPr="009D599B">
        <w:t>Собрания депутатов муниципального образования</w:t>
      </w:r>
    </w:p>
    <w:p w:rsidR="007538CE" w:rsidRPr="009D599B" w:rsidRDefault="007538CE" w:rsidP="009D599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Лазаревское    </w:t>
      </w:r>
      <w:r w:rsidRPr="009D599B">
        <w:rPr>
          <w:sz w:val="28"/>
          <w:szCs w:val="28"/>
        </w:rPr>
        <w:t xml:space="preserve">Щекинского района </w:t>
      </w:r>
    </w:p>
    <w:p w:rsidR="007538CE" w:rsidRDefault="007538CE" w:rsidP="00CA4C09">
      <w:pPr>
        <w:pStyle w:val="Heading1"/>
      </w:pPr>
      <w:r w:rsidRPr="009D599B">
        <w:t>четвертого созыва</w:t>
      </w:r>
    </w:p>
    <w:p w:rsidR="007538CE" w:rsidRDefault="007538CE" w:rsidP="00CA4C09">
      <w:pPr>
        <w:ind w:firstLine="720"/>
        <w:jc w:val="both"/>
        <w:rPr>
          <w:sz w:val="28"/>
        </w:rPr>
      </w:pPr>
    </w:p>
    <w:p w:rsidR="007538CE" w:rsidRPr="00535575" w:rsidRDefault="007538CE" w:rsidP="00535575">
      <w:pPr>
        <w:pStyle w:val="Title"/>
        <w:ind w:firstLine="708"/>
        <w:jc w:val="both"/>
        <w:rPr>
          <w:b w:val="0"/>
          <w:bCs w:val="0"/>
          <w:sz w:val="28"/>
          <w:szCs w:val="28"/>
        </w:rPr>
      </w:pPr>
      <w:r w:rsidRPr="00535575">
        <w:rPr>
          <w:b w:val="0"/>
          <w:bCs w:val="0"/>
          <w:sz w:val="28"/>
          <w:szCs w:val="28"/>
        </w:rPr>
        <w:t xml:space="preserve">В связи с истечением срока полномочий Собрания депутатов муниципального образования </w:t>
      </w:r>
      <w:r>
        <w:rPr>
          <w:b w:val="0"/>
          <w:bCs w:val="0"/>
          <w:sz w:val="28"/>
          <w:szCs w:val="28"/>
        </w:rPr>
        <w:t xml:space="preserve">Лазаревское </w:t>
      </w:r>
      <w:r w:rsidRPr="00535575">
        <w:rPr>
          <w:b w:val="0"/>
          <w:bCs w:val="0"/>
          <w:sz w:val="28"/>
          <w:szCs w:val="28"/>
        </w:rPr>
        <w:t xml:space="preserve">Щекинского района третьего 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 w:rsidRPr="00D23BE7">
        <w:rPr>
          <w:rFonts w:ascii="PT Astra Serif" w:hAnsi="PT Astra Serif"/>
          <w:b w:val="0"/>
          <w:sz w:val="28"/>
          <w:szCs w:val="28"/>
        </w:rPr>
        <w:t>Устава муниципального образования</w:t>
      </w:r>
      <w:r>
        <w:rPr>
          <w:rFonts w:ascii="PT Astra Serif" w:hAnsi="PT Astra Serif"/>
          <w:b w:val="0"/>
          <w:sz w:val="28"/>
          <w:szCs w:val="28"/>
        </w:rPr>
        <w:t xml:space="preserve"> Лазаревское Щекинского</w:t>
      </w:r>
      <w:r w:rsidRPr="00D23BE7">
        <w:rPr>
          <w:rFonts w:ascii="PT Astra Serif" w:hAnsi="PT Astra Serif"/>
          <w:b w:val="0"/>
          <w:sz w:val="28"/>
          <w:szCs w:val="28"/>
        </w:rPr>
        <w:t xml:space="preserve"> район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535575">
        <w:rPr>
          <w:b w:val="0"/>
          <w:bCs w:val="0"/>
          <w:sz w:val="28"/>
          <w:szCs w:val="28"/>
        </w:rPr>
        <w:t xml:space="preserve"> Собрание депутатов муниципального образования </w:t>
      </w:r>
      <w:r>
        <w:rPr>
          <w:b w:val="0"/>
          <w:bCs w:val="0"/>
          <w:sz w:val="28"/>
          <w:szCs w:val="28"/>
        </w:rPr>
        <w:t xml:space="preserve">Лазаревское  </w:t>
      </w:r>
      <w:r w:rsidRPr="00535575">
        <w:rPr>
          <w:b w:val="0"/>
          <w:bCs w:val="0"/>
          <w:sz w:val="28"/>
          <w:szCs w:val="28"/>
        </w:rPr>
        <w:t>Щекинского района, РЕШИЛО:</w:t>
      </w:r>
    </w:p>
    <w:p w:rsidR="007538CE" w:rsidRPr="00535575" w:rsidRDefault="007538CE" w:rsidP="00367F99">
      <w:pPr>
        <w:pStyle w:val="BodyTextIndent"/>
        <w:rPr>
          <w:szCs w:val="28"/>
        </w:rPr>
      </w:pPr>
    </w:p>
    <w:p w:rsidR="007538CE" w:rsidRPr="00535575" w:rsidRDefault="007538CE" w:rsidP="00367F99">
      <w:pPr>
        <w:pStyle w:val="Title"/>
        <w:ind w:firstLine="708"/>
        <w:jc w:val="both"/>
        <w:rPr>
          <w:b w:val="0"/>
          <w:sz w:val="28"/>
          <w:szCs w:val="28"/>
        </w:rPr>
      </w:pPr>
      <w:r w:rsidRPr="00535575">
        <w:rPr>
          <w:b w:val="0"/>
          <w:sz w:val="28"/>
          <w:szCs w:val="28"/>
        </w:rPr>
        <w:t xml:space="preserve">1. Назначить на 8 </w:t>
      </w:r>
      <w:r w:rsidRPr="00535575">
        <w:rPr>
          <w:b w:val="0"/>
          <w:bCs w:val="0"/>
          <w:sz w:val="28"/>
          <w:szCs w:val="28"/>
        </w:rPr>
        <w:t>сентября 2019</w:t>
      </w:r>
      <w:r w:rsidRPr="00535575">
        <w:rPr>
          <w:b w:val="0"/>
          <w:sz w:val="28"/>
          <w:szCs w:val="28"/>
        </w:rPr>
        <w:t xml:space="preserve"> года выборы депутатов Собрания депутатов муниципального образования </w:t>
      </w:r>
      <w:r>
        <w:rPr>
          <w:b w:val="0"/>
          <w:sz w:val="28"/>
          <w:szCs w:val="28"/>
        </w:rPr>
        <w:t xml:space="preserve">Лазаревское  </w:t>
      </w:r>
      <w:r w:rsidRPr="00535575">
        <w:rPr>
          <w:b w:val="0"/>
          <w:sz w:val="28"/>
          <w:szCs w:val="28"/>
        </w:rPr>
        <w:t>Щекинского района четвертого созыва.</w:t>
      </w:r>
    </w:p>
    <w:p w:rsidR="007538CE" w:rsidRDefault="007538CE" w:rsidP="00B4580A">
      <w:pPr>
        <w:ind w:firstLine="709"/>
        <w:jc w:val="both"/>
        <w:rPr>
          <w:color w:val="414141"/>
          <w:sz w:val="28"/>
          <w:szCs w:val="28"/>
          <w:shd w:val="clear" w:color="auto" w:fill="FFFFFF"/>
        </w:rPr>
      </w:pPr>
      <w:r w:rsidRPr="00535575">
        <w:rPr>
          <w:szCs w:val="28"/>
        </w:rPr>
        <w:t xml:space="preserve">2. </w:t>
      </w:r>
      <w:r w:rsidRPr="00B4580A">
        <w:rPr>
          <w:color w:val="414141"/>
          <w:sz w:val="28"/>
          <w:szCs w:val="28"/>
          <w:shd w:val="clear" w:color="auto" w:fill="FFFFFF"/>
        </w:rPr>
        <w:t>Настоящее решение опубликовать в средстве массовой информации –информационном бюллетене «Щекинский муниципальный вестник»</w:t>
      </w:r>
      <w:r>
        <w:rPr>
          <w:color w:val="414141"/>
          <w:sz w:val="28"/>
          <w:szCs w:val="28"/>
          <w:shd w:val="clear" w:color="auto" w:fill="FFFFFF"/>
        </w:rPr>
        <w:t xml:space="preserve"> </w:t>
      </w:r>
      <w:r w:rsidRPr="00B4580A">
        <w:rPr>
          <w:color w:val="414141"/>
          <w:sz w:val="28"/>
          <w:szCs w:val="28"/>
          <w:shd w:val="clear" w:color="auto" w:fill="FFFFFF"/>
        </w:rPr>
        <w:t xml:space="preserve">и разместить на официальном Портале муниципального образования </w:t>
      </w:r>
      <w:r>
        <w:rPr>
          <w:color w:val="414141"/>
          <w:sz w:val="28"/>
          <w:szCs w:val="28"/>
          <w:shd w:val="clear" w:color="auto" w:fill="FFFFFF"/>
        </w:rPr>
        <w:t xml:space="preserve"> Лазаревское </w:t>
      </w:r>
      <w:r w:rsidRPr="00B4580A">
        <w:rPr>
          <w:color w:val="414141"/>
          <w:sz w:val="28"/>
          <w:szCs w:val="28"/>
          <w:shd w:val="clear" w:color="auto" w:fill="FFFFFF"/>
        </w:rPr>
        <w:t>Щекинский район. </w:t>
      </w:r>
    </w:p>
    <w:p w:rsidR="007538CE" w:rsidRDefault="007538CE" w:rsidP="00B4580A">
      <w:pPr>
        <w:ind w:firstLine="709"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color w:val="414141"/>
          <w:sz w:val="28"/>
          <w:szCs w:val="28"/>
          <w:shd w:val="clear" w:color="auto" w:fill="FFFFFF"/>
        </w:rPr>
        <w:t>3. Решение вступает в силу со дня опубликования.</w:t>
      </w:r>
    </w:p>
    <w:p w:rsidR="007538CE" w:rsidRPr="00C86F1C" w:rsidRDefault="007538CE" w:rsidP="00B4580A">
      <w:pPr>
        <w:ind w:firstLine="709"/>
        <w:jc w:val="both"/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>4</w:t>
      </w:r>
      <w:r w:rsidRPr="00C86F1C">
        <w:rPr>
          <w:color w:val="414141"/>
          <w:sz w:val="28"/>
          <w:szCs w:val="28"/>
          <w:shd w:val="clear" w:color="auto" w:fill="FFFFFF"/>
        </w:rPr>
        <w:t xml:space="preserve">. </w:t>
      </w:r>
      <w:r w:rsidRPr="00C86F1C">
        <w:rPr>
          <w:sz w:val="28"/>
          <w:szCs w:val="28"/>
        </w:rPr>
        <w:t>Контроль за исполнением решения оставляю за собой.</w:t>
      </w:r>
    </w:p>
    <w:p w:rsidR="007538CE" w:rsidRPr="00535575" w:rsidRDefault="007538CE" w:rsidP="00CA4C09">
      <w:pPr>
        <w:ind w:firstLine="720"/>
        <w:jc w:val="both"/>
        <w:rPr>
          <w:sz w:val="28"/>
          <w:szCs w:val="28"/>
        </w:rPr>
      </w:pPr>
    </w:p>
    <w:p w:rsidR="007538CE" w:rsidRPr="00535575" w:rsidRDefault="007538CE" w:rsidP="00CA4C0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868"/>
        <w:gridCol w:w="3703"/>
      </w:tblGrid>
      <w:tr w:rsidR="007538CE" w:rsidRPr="00DA2194" w:rsidTr="00CA4C09">
        <w:tc>
          <w:tcPr>
            <w:tcW w:w="5868" w:type="dxa"/>
          </w:tcPr>
          <w:p w:rsidR="007538CE" w:rsidRPr="00DA2194" w:rsidRDefault="007538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38CE" w:rsidRPr="00DA2194" w:rsidRDefault="007538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A2194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03" w:type="dxa"/>
          </w:tcPr>
          <w:p w:rsidR="007538CE" w:rsidRPr="00DA2194" w:rsidRDefault="007538CE">
            <w:pPr>
              <w:jc w:val="right"/>
              <w:rPr>
                <w:b/>
                <w:sz w:val="28"/>
                <w:szCs w:val="28"/>
              </w:rPr>
            </w:pPr>
          </w:p>
          <w:p w:rsidR="007538CE" w:rsidRPr="00DA2194" w:rsidRDefault="007538CE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Т.Н.Павликова</w:t>
            </w:r>
          </w:p>
        </w:tc>
      </w:tr>
    </w:tbl>
    <w:p w:rsidR="007538CE" w:rsidRPr="00535575" w:rsidRDefault="007538CE" w:rsidP="00CA4C09">
      <w:pPr>
        <w:ind w:firstLine="708"/>
        <w:rPr>
          <w:sz w:val="28"/>
          <w:szCs w:val="28"/>
        </w:rPr>
      </w:pPr>
    </w:p>
    <w:p w:rsidR="007538CE" w:rsidRPr="00535575" w:rsidRDefault="007538CE" w:rsidP="00CA4C09">
      <w:pPr>
        <w:ind w:firstLine="708"/>
        <w:rPr>
          <w:sz w:val="28"/>
          <w:szCs w:val="28"/>
        </w:rPr>
      </w:pPr>
    </w:p>
    <w:p w:rsidR="007538CE" w:rsidRDefault="007538CE" w:rsidP="00CA4C09">
      <w:pPr>
        <w:ind w:firstLine="708"/>
        <w:rPr>
          <w:sz w:val="28"/>
        </w:rPr>
      </w:pPr>
    </w:p>
    <w:p w:rsidR="007538CE" w:rsidRDefault="007538CE"/>
    <w:sectPr w:rsidR="007538CE" w:rsidSect="000F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4DC"/>
    <w:rsid w:val="00014789"/>
    <w:rsid w:val="000F183D"/>
    <w:rsid w:val="00180162"/>
    <w:rsid w:val="001D6F4A"/>
    <w:rsid w:val="00367F99"/>
    <w:rsid w:val="004F024D"/>
    <w:rsid w:val="005232DE"/>
    <w:rsid w:val="00535575"/>
    <w:rsid w:val="00684BD4"/>
    <w:rsid w:val="007371AC"/>
    <w:rsid w:val="00740D72"/>
    <w:rsid w:val="007538CE"/>
    <w:rsid w:val="007A676A"/>
    <w:rsid w:val="008A4848"/>
    <w:rsid w:val="008B14DC"/>
    <w:rsid w:val="0090249A"/>
    <w:rsid w:val="009D599B"/>
    <w:rsid w:val="00A20031"/>
    <w:rsid w:val="00B4580A"/>
    <w:rsid w:val="00C46B65"/>
    <w:rsid w:val="00C86F1C"/>
    <w:rsid w:val="00CA4C09"/>
    <w:rsid w:val="00D23BE7"/>
    <w:rsid w:val="00D776B1"/>
    <w:rsid w:val="00DA2194"/>
    <w:rsid w:val="00EB68C6"/>
    <w:rsid w:val="00EB7318"/>
    <w:rsid w:val="00F36B75"/>
    <w:rsid w:val="00F4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C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A4C0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4C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A4C0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4C0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A484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B68C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8</cp:revision>
  <cp:lastPrinted>2019-06-03T10:06:00Z</cp:lastPrinted>
  <dcterms:created xsi:type="dcterms:W3CDTF">2019-06-03T09:58:00Z</dcterms:created>
  <dcterms:modified xsi:type="dcterms:W3CDTF">2019-06-04T11:59:00Z</dcterms:modified>
</cp:coreProperties>
</file>