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4C3FBB" w:rsidRPr="004C3FBB" w:rsidTr="001A7E58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3FBB">
              <w:rPr>
                <w:rFonts w:eastAsia="Times New Roman"/>
                <w:b/>
                <w:szCs w:val="24"/>
                <w:lang w:eastAsia="ru-RU"/>
              </w:rPr>
              <w:t>Тульская область</w:t>
            </w:r>
          </w:p>
        </w:tc>
      </w:tr>
      <w:tr w:rsidR="004C3FBB" w:rsidRPr="004C3FBB" w:rsidTr="001A7E58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3FBB">
              <w:rPr>
                <w:rFonts w:eastAsia="Times New Roman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4C3FBB" w:rsidRPr="004C3FBB" w:rsidTr="001A7E58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3FBB">
              <w:rPr>
                <w:rFonts w:eastAsia="Times New Roman"/>
                <w:b/>
                <w:szCs w:val="24"/>
                <w:lang w:eastAsia="ru-RU"/>
              </w:rPr>
              <w:t>Собрание депутатов</w:t>
            </w:r>
          </w:p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4C3FBB" w:rsidRPr="004C3FBB" w:rsidTr="001A7E58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4C3FBB" w:rsidRPr="004C3FBB" w:rsidRDefault="004C3FBB" w:rsidP="004C3FBB">
            <w:pPr>
              <w:widowControl w:val="0"/>
              <w:tabs>
                <w:tab w:val="left" w:pos="3945"/>
                <w:tab w:val="center" w:pos="46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C3FBB">
              <w:rPr>
                <w:rFonts w:eastAsia="Times New Roman"/>
                <w:b/>
                <w:szCs w:val="24"/>
                <w:lang w:eastAsia="ru-RU"/>
              </w:rPr>
              <w:t xml:space="preserve">  </w:t>
            </w:r>
          </w:p>
          <w:p w:rsidR="004C3FBB" w:rsidRPr="004C3FBB" w:rsidRDefault="004C3FBB" w:rsidP="004C3FBB">
            <w:pPr>
              <w:widowControl w:val="0"/>
              <w:tabs>
                <w:tab w:val="left" w:pos="3945"/>
                <w:tab w:val="center" w:pos="46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4C3FBB" w:rsidRPr="004C3FBB" w:rsidRDefault="004C3FBB" w:rsidP="004C3FBB">
            <w:pPr>
              <w:widowControl w:val="0"/>
              <w:tabs>
                <w:tab w:val="left" w:pos="3945"/>
                <w:tab w:val="center" w:pos="46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C3FBB">
              <w:rPr>
                <w:rFonts w:eastAsia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C3FBB">
        <w:rPr>
          <w:rFonts w:eastAsia="Times New Roman"/>
          <w:b/>
          <w:bCs/>
          <w:sz w:val="28"/>
          <w:szCs w:val="28"/>
          <w:lang w:eastAsia="ru-RU"/>
        </w:rPr>
        <w:t>От 22.10.2020г.                                                                                  №16-65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C3FBB">
        <w:rPr>
          <w:rFonts w:eastAsia="Times New Roman"/>
          <w:b/>
          <w:sz w:val="32"/>
          <w:szCs w:val="32"/>
          <w:lang w:eastAsia="ru-RU"/>
        </w:rPr>
        <w:t>О внесении изменений в решение Собрания депутатов МО Лазаревское Щекинского района от 01.06.2012 № 7-1 «Об утверждении норм и  правил по благоустройству  территории муниципального образования Лазаревское Щекинского района»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4C3FBB">
          <w:rPr>
            <w:rFonts w:eastAsia="Times New Roman"/>
            <w:sz w:val="28"/>
            <w:szCs w:val="28"/>
            <w:lang w:eastAsia="ru-RU"/>
          </w:rPr>
          <w:t>законом</w:t>
        </w:r>
      </w:hyperlink>
      <w:r w:rsidRPr="004C3FBB">
        <w:rPr>
          <w:rFonts w:eastAsia="Times New Roman"/>
          <w:sz w:val="28"/>
          <w:szCs w:val="28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7" w:history="1">
        <w:r w:rsidRPr="004C3FBB">
          <w:rPr>
            <w:rFonts w:eastAsia="Times New Roman"/>
            <w:sz w:val="28"/>
            <w:szCs w:val="28"/>
            <w:lang w:eastAsia="ru-RU"/>
          </w:rPr>
          <w:t>Устава</w:t>
        </w:r>
      </w:hyperlink>
      <w:r w:rsidRPr="004C3FBB">
        <w:rPr>
          <w:rFonts w:eastAsia="Times New Roman"/>
          <w:sz w:val="28"/>
          <w:szCs w:val="28"/>
          <w:lang w:eastAsia="ru-RU"/>
        </w:rPr>
        <w:t xml:space="preserve"> МО Лазаревское Щекинского района Собрание депутатов МО Лазаревское Щекинского района РЕШИЛО:</w:t>
      </w:r>
    </w:p>
    <w:p w:rsidR="004C3FBB" w:rsidRPr="004C3FBB" w:rsidRDefault="004C3FBB" w:rsidP="004C3F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>Внести в нормы и  правила благоустройства территории муниципального образования Лазаревское Щекинского района следующие изменения:</w:t>
      </w:r>
    </w:p>
    <w:p w:rsidR="004C3FBB" w:rsidRPr="004C3FBB" w:rsidRDefault="004C3FBB" w:rsidP="004C3FB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>В п.8.9 Норм и Правил благоустройства внести изменения следующего содержания:</w:t>
      </w:r>
    </w:p>
    <w:p w:rsidR="004C3FBB" w:rsidRPr="004C3FBB" w:rsidRDefault="004C3FBB" w:rsidP="004C3FBB">
      <w:pPr>
        <w:spacing w:after="0" w:line="240" w:lineRule="auto"/>
        <w:ind w:left="106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C3FBB">
        <w:rPr>
          <w:rFonts w:eastAsia="Times New Roman"/>
          <w:b/>
          <w:color w:val="000000"/>
          <w:sz w:val="28"/>
          <w:szCs w:val="28"/>
          <w:lang w:eastAsia="ru-RU"/>
        </w:rPr>
        <w:t xml:space="preserve">8.9. Содержание животных </w:t>
      </w:r>
    </w:p>
    <w:p w:rsidR="004C3FBB" w:rsidRPr="004C3FBB" w:rsidRDefault="004C3FBB" w:rsidP="004C3FBB">
      <w:pPr>
        <w:spacing w:after="0" w:line="240" w:lineRule="auto"/>
        <w:ind w:left="106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3FBB">
        <w:rPr>
          <w:rFonts w:eastAsia="Times New Roman"/>
          <w:color w:val="000000"/>
          <w:sz w:val="28"/>
          <w:szCs w:val="28"/>
          <w:lang w:eastAsia="ru-RU"/>
        </w:rPr>
        <w:t>8.9.1.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4C3FBB" w:rsidRPr="004C3FBB" w:rsidRDefault="004C3FBB" w:rsidP="004C3FBB">
      <w:pPr>
        <w:spacing w:after="0" w:line="240" w:lineRule="auto"/>
        <w:ind w:left="106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3FBB">
        <w:rPr>
          <w:rFonts w:eastAsia="Times New Roman"/>
          <w:color w:val="000000"/>
          <w:sz w:val="28"/>
          <w:szCs w:val="28"/>
          <w:lang w:eastAsia="ru-RU"/>
        </w:rPr>
        <w:t>8.9.2. Осуществлять деятельность по обращению с животными без владельца, обитающими на территории муниципального образования Лазаревское Щекинского района.</w:t>
      </w:r>
    </w:p>
    <w:p w:rsidR="004C3FBB" w:rsidRPr="004C3FBB" w:rsidRDefault="004C3FBB" w:rsidP="004C3FBB">
      <w:pPr>
        <w:spacing w:after="0" w:line="240" w:lineRule="auto"/>
        <w:ind w:left="106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3FBB">
        <w:rPr>
          <w:rFonts w:eastAsia="Times New Roman"/>
          <w:color w:val="000000"/>
          <w:sz w:val="28"/>
          <w:szCs w:val="28"/>
          <w:lang w:eastAsia="ru-RU"/>
        </w:rPr>
        <w:t>8.9.3.  Осуществлять выгул собак и кошек на специально отведенных администрацией поселения места</w:t>
      </w:r>
      <w:proofErr w:type="gramStart"/>
      <w:r w:rsidRPr="004C3FBB">
        <w:rPr>
          <w:rFonts w:eastAsia="Times New Roman"/>
          <w:color w:val="000000"/>
          <w:sz w:val="28"/>
          <w:szCs w:val="28"/>
          <w:lang w:eastAsia="ru-RU"/>
        </w:rPr>
        <w:t>х(</w:t>
      </w:r>
      <w:proofErr w:type="gramEnd"/>
      <w:r w:rsidRPr="004C3FBB">
        <w:rPr>
          <w:rFonts w:eastAsia="Times New Roman"/>
          <w:color w:val="000000"/>
          <w:sz w:val="28"/>
          <w:szCs w:val="28"/>
          <w:lang w:eastAsia="ru-RU"/>
        </w:rPr>
        <w:t>площадках) выгула под наблюдением владельца или уполномоченного им лица.</w:t>
      </w:r>
    </w:p>
    <w:p w:rsidR="004C3FBB" w:rsidRPr="004C3FBB" w:rsidRDefault="004C3FBB" w:rsidP="004C3FBB">
      <w:pPr>
        <w:spacing w:after="0" w:line="240" w:lineRule="auto"/>
        <w:ind w:left="106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C3FBB">
        <w:rPr>
          <w:rFonts w:eastAsia="Times New Roman"/>
          <w:color w:val="000000"/>
          <w:sz w:val="28"/>
          <w:szCs w:val="28"/>
          <w:lang w:eastAsia="ru-RU"/>
        </w:rPr>
        <w:t>8.9.4.  Порядок содержания собак и кошек на территории поселения установлен решением Собрания депутатов муниципального образования Лазаревское Щекинского района.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>1.2</w:t>
      </w:r>
      <w:proofErr w:type="gramStart"/>
      <w:r w:rsidRPr="004C3FBB">
        <w:rPr>
          <w:rFonts w:eastAsia="Times New Roman"/>
          <w:sz w:val="28"/>
          <w:szCs w:val="28"/>
          <w:lang w:eastAsia="ru-RU"/>
        </w:rPr>
        <w:t xml:space="preserve">   В</w:t>
      </w:r>
      <w:proofErr w:type="gramEnd"/>
      <w:r w:rsidRPr="004C3FBB">
        <w:rPr>
          <w:rFonts w:eastAsia="Times New Roman"/>
          <w:sz w:val="28"/>
          <w:szCs w:val="28"/>
          <w:lang w:eastAsia="ru-RU"/>
        </w:rPr>
        <w:t xml:space="preserve"> п.2.9.5 Норм и Правил благоустройства внести изменения следующего содержания: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 xml:space="preserve">  </w:t>
      </w:r>
      <w:r w:rsidRPr="004C3FBB">
        <w:rPr>
          <w:rFonts w:eastAsia="Arial Unicode MS"/>
          <w:bCs/>
          <w:sz w:val="28"/>
          <w:szCs w:val="28"/>
          <w:lang w:eastAsia="ru-RU"/>
        </w:rPr>
        <w:t>2.9.5. При эксплуатации нестационарного торгового объекта собственники указанных объектов, арендаторы (правообладатели), если иное не предусмотрено договором, могут принимать участие в обеспечении  соблюдения требований, предусмотренных нормативными правовыми актами Российской Федерации, Тульской области и муниципального образования Лазаревское Щекинского района, в том числе принимать участие: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-по  очистке прилегающей территории от снега, наледи;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 xml:space="preserve">-по  посыпке прилегающей территории </w:t>
      </w:r>
      <w:proofErr w:type="spellStart"/>
      <w:r w:rsidRPr="004C3FBB">
        <w:rPr>
          <w:rFonts w:eastAsia="Arial Unicode MS"/>
          <w:bCs/>
          <w:sz w:val="28"/>
          <w:szCs w:val="28"/>
          <w:lang w:eastAsia="ru-RU"/>
        </w:rPr>
        <w:t>противогололедным</w:t>
      </w:r>
      <w:proofErr w:type="spellEnd"/>
      <w:r w:rsidRPr="004C3FBB">
        <w:rPr>
          <w:rFonts w:eastAsia="Arial Unicode MS"/>
          <w:bCs/>
          <w:sz w:val="28"/>
          <w:szCs w:val="28"/>
          <w:lang w:eastAsia="ru-RU"/>
        </w:rPr>
        <w:t xml:space="preserve"> материалом;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-по  вывозу снежной массы;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 xml:space="preserve">-по уборке территории, прилегающей по периметру к объектам в радиусе 10 </w:t>
      </w:r>
      <w:r w:rsidRPr="004C3FBB">
        <w:rPr>
          <w:rFonts w:eastAsia="Arial Unicode MS"/>
          <w:bCs/>
          <w:sz w:val="28"/>
          <w:szCs w:val="28"/>
          <w:lang w:eastAsia="ru-RU"/>
        </w:rPr>
        <w:lastRenderedPageBreak/>
        <w:t>метров.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А также производить: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 ежедневный вывоз мусора в соответствии с договором и графиком на вывоз мусора;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 ежегодную очистку фасадов от загрязнений и приведение в соответствующий вид перед началом летнего периода, а так же в течение года при несоответствии фасадов требованиям настоящих Правил и дополнительно в случае требования администрации муниципального образования Лазаревское Щекинского района;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 ремонт и замену пришедших в негодность частей конструкций по мере необходимости, а в случаях угрозы безопасности граждан – незамедлительно;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 регулярную промывку объекта не реже одного раза в два дня (кроме зимнего периода).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В зоне объекта, а также на прилегающих газонах запрещается: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 складирование тары (в том числе на крышах сооружений);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 сброс бытового и строительного мусора, производственных отходов;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- складирование спиленных деревьев, листвы и снега.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В зимний период дорожки, лавочки, урны и пр. элементы благоустройства, а также пространство перед ними и с боков, подходы к ним должны быть очищены от снега и наледи.</w:t>
      </w:r>
    </w:p>
    <w:p w:rsidR="004C3FBB" w:rsidRPr="004C3FBB" w:rsidRDefault="004C3FBB" w:rsidP="004C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4C3FBB">
        <w:rPr>
          <w:rFonts w:eastAsia="Arial Unicode MS"/>
          <w:bCs/>
          <w:sz w:val="28"/>
          <w:szCs w:val="28"/>
          <w:lang w:eastAsia="ru-RU"/>
        </w:rPr>
        <w:t>Запрещается выдвигать или перемещать на проезжую часть магистралей, улиц и проездов снег, счищаемый с территории вокруг торговых объектов (10 м).</w:t>
      </w:r>
    </w:p>
    <w:p w:rsidR="004C3FBB" w:rsidRPr="004C3FBB" w:rsidRDefault="004C3FBB" w:rsidP="004C3FBB">
      <w:pPr>
        <w:keepLine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C3FBB" w:rsidRPr="004C3FBB" w:rsidRDefault="004C3FBB" w:rsidP="004C3FBB">
      <w:pPr>
        <w:keepLine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 xml:space="preserve">         2. </w:t>
      </w:r>
      <w:proofErr w:type="gramStart"/>
      <w:r w:rsidRPr="004C3FBB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C3FBB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МО Лазаревское Щекинского района.</w:t>
      </w:r>
    </w:p>
    <w:p w:rsidR="004C3FBB" w:rsidRPr="004C3FBB" w:rsidRDefault="004C3FBB" w:rsidP="004C3FBB">
      <w:pPr>
        <w:keepLine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>3. Обнародовать настоящее решение на  информационном стенде администрации МО Лазаревское Щекинского района и разместить на официальном сайте МО Лазаревское Щекинского района.</w:t>
      </w:r>
    </w:p>
    <w:p w:rsidR="004C3FBB" w:rsidRPr="004C3FBB" w:rsidRDefault="004C3FBB" w:rsidP="004C3FBB">
      <w:pPr>
        <w:keepLine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FBB">
        <w:rPr>
          <w:rFonts w:eastAsia="Times New Roman"/>
          <w:sz w:val="28"/>
          <w:szCs w:val="28"/>
          <w:lang w:eastAsia="ru-RU"/>
        </w:rPr>
        <w:t>4. Решение вступает в силу со дня официального обнародования.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4C3FBB" w:rsidRPr="004C3FBB" w:rsidTr="001A7E58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eastAsia="Times New Roman"/>
                <w:sz w:val="28"/>
                <w:szCs w:val="28"/>
                <w:lang w:eastAsia="ru-RU"/>
              </w:rPr>
            </w:pPr>
            <w:r w:rsidRPr="004C3FBB">
              <w:rPr>
                <w:rFonts w:eastAsia="Times New Roman"/>
                <w:sz w:val="28"/>
                <w:szCs w:val="28"/>
                <w:lang w:eastAsia="ru-RU"/>
              </w:rPr>
              <w:t>Глава МО Лазаревское</w:t>
            </w:r>
          </w:p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eastAsia="Times New Roman"/>
                <w:sz w:val="28"/>
                <w:szCs w:val="28"/>
                <w:lang w:eastAsia="ru-RU"/>
              </w:rPr>
            </w:pPr>
            <w:r w:rsidRPr="004C3FBB">
              <w:rPr>
                <w:rFonts w:eastAsia="Times New Roman"/>
                <w:sz w:val="28"/>
                <w:szCs w:val="28"/>
                <w:lang w:eastAsia="ru-RU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FBB" w:rsidRPr="004C3FBB" w:rsidRDefault="004C3FBB" w:rsidP="004C3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C3FBB">
              <w:rPr>
                <w:rFonts w:eastAsia="Times New Roman"/>
                <w:sz w:val="28"/>
                <w:szCs w:val="28"/>
                <w:lang w:eastAsia="ru-RU"/>
              </w:rPr>
              <w:t>Т.Н. Павликова</w:t>
            </w:r>
          </w:p>
        </w:tc>
      </w:tr>
    </w:tbl>
    <w:p w:rsidR="004C3FBB" w:rsidRPr="004C3FBB" w:rsidRDefault="004C3FBB" w:rsidP="004C3FBB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93768" w:rsidRDefault="00393768">
      <w:bookmarkStart w:id="0" w:name="_GoBack"/>
      <w:bookmarkEnd w:id="0"/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BB"/>
    <w:rsid w:val="00056EAE"/>
    <w:rsid w:val="00393768"/>
    <w:rsid w:val="004C3FBB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1C0163D0409F53E7A103BEB2EB328E8FAAF02832AF9B2AEAA85AE46773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2020-10-23T06:01:00Z</dcterms:created>
  <dcterms:modified xsi:type="dcterms:W3CDTF">2020-10-23T06:02:00Z</dcterms:modified>
</cp:coreProperties>
</file>