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CB6" w:rsidRPr="00896CB6" w:rsidRDefault="00896CB6" w:rsidP="00896C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6C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Тульская область</w:t>
      </w:r>
    </w:p>
    <w:p w:rsidR="00896CB6" w:rsidRPr="00896CB6" w:rsidRDefault="00896CB6" w:rsidP="00896C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6C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образование </w:t>
      </w:r>
      <w:r w:rsidR="00ED22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Лазаревское</w:t>
      </w:r>
      <w:r w:rsidRPr="00896C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Щекинского района</w:t>
      </w:r>
    </w:p>
    <w:p w:rsidR="00896CB6" w:rsidRPr="00896CB6" w:rsidRDefault="00896CB6" w:rsidP="00896C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6C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СОБРАНИЕ ДЕПУТАТОВ</w:t>
      </w:r>
    </w:p>
    <w:p w:rsidR="00896CB6" w:rsidRPr="00896CB6" w:rsidRDefault="00896CB6" w:rsidP="00896C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6CB6" w:rsidRPr="00896CB6" w:rsidRDefault="00896CB6" w:rsidP="00896C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6C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896CB6" w:rsidRPr="00896CB6" w:rsidRDefault="00896CB6" w:rsidP="00896C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6CB6" w:rsidRPr="00896CB6" w:rsidRDefault="00896CB6" w:rsidP="00896C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C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 w:rsidR="00B856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17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марта</w:t>
      </w:r>
      <w:r w:rsidRPr="00896C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2020 года</w:t>
      </w:r>
      <w:r w:rsidRPr="00896C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896C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</w:t>
      </w:r>
      <w:r w:rsidRPr="00896C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896C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896C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№ </w:t>
      </w:r>
      <w:r w:rsidR="00B856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8-37</w:t>
      </w:r>
    </w:p>
    <w:p w:rsidR="00896CB6" w:rsidRPr="00896CB6" w:rsidRDefault="00896CB6" w:rsidP="00896C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6CB6" w:rsidRPr="00896CB6" w:rsidRDefault="00896CB6" w:rsidP="00896C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0FE" w:rsidRDefault="00394DC5" w:rsidP="00156C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7B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0225EB" w:rsidRPr="00B47B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выражении мнения населения об</w:t>
      </w:r>
      <w:r w:rsidR="00664C1D" w:rsidRPr="00B47B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C496C" w:rsidRPr="00B47B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изменении границ</w:t>
      </w:r>
    </w:p>
    <w:p w:rsidR="0034110E" w:rsidRPr="00B47B71" w:rsidRDefault="00664C1D" w:rsidP="00156C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7B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образования </w:t>
      </w:r>
      <w:r w:rsidR="00ED22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Лазаревское</w:t>
      </w:r>
      <w:r w:rsidR="00896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47B71" w:rsidRPr="001060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Щекинского района</w:t>
      </w:r>
    </w:p>
    <w:p w:rsidR="00156CE3" w:rsidRPr="00B47B71" w:rsidRDefault="00156CE3" w:rsidP="00156C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6CE3" w:rsidRPr="00B47B71" w:rsidRDefault="00156CE3" w:rsidP="00156C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412D5" w:rsidRPr="00B47B71" w:rsidRDefault="00664C1D" w:rsidP="0048094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7B71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5412D5" w:rsidRPr="00B47B71">
        <w:rPr>
          <w:rFonts w:ascii="Times New Roman" w:hAnsi="Times New Roman" w:cs="Times New Roman"/>
          <w:sz w:val="28"/>
          <w:szCs w:val="28"/>
        </w:rPr>
        <w:t xml:space="preserve">В соответствии со ст.12  Федерального закона  от 06.10.2003 № 131-ФЗ  «Об общих принципах организации местного самоуправления в Российской Федерации», на основании Устава муниципального образования </w:t>
      </w:r>
      <w:r w:rsidR="00ED2223">
        <w:rPr>
          <w:rFonts w:ascii="Times New Roman" w:hAnsi="Times New Roman" w:cs="Times New Roman"/>
          <w:sz w:val="28"/>
          <w:szCs w:val="28"/>
        </w:rPr>
        <w:t>Лазаревское</w:t>
      </w:r>
      <w:r w:rsidR="00B47B71" w:rsidRPr="00B47B71">
        <w:rPr>
          <w:rFonts w:ascii="Times New Roman" w:hAnsi="Times New Roman" w:cs="Times New Roman"/>
          <w:sz w:val="28"/>
          <w:szCs w:val="28"/>
        </w:rPr>
        <w:t xml:space="preserve"> Щекинского района</w:t>
      </w:r>
      <w:r w:rsidR="005412D5" w:rsidRPr="00B47B71">
        <w:rPr>
          <w:rFonts w:ascii="Times New Roman" w:hAnsi="Times New Roman" w:cs="Times New Roman"/>
          <w:sz w:val="28"/>
          <w:szCs w:val="28"/>
        </w:rPr>
        <w:t xml:space="preserve">, рассмотрев инициативу </w:t>
      </w:r>
      <w:r w:rsidR="00854AA2" w:rsidRPr="00B47B71">
        <w:rPr>
          <w:rFonts w:ascii="Times New Roman" w:hAnsi="Times New Roman" w:cs="Times New Roman"/>
          <w:sz w:val="28"/>
          <w:szCs w:val="28"/>
        </w:rPr>
        <w:t>С</w:t>
      </w:r>
      <w:r w:rsidR="005412D5" w:rsidRPr="00B47B71">
        <w:rPr>
          <w:rFonts w:ascii="Times New Roman" w:hAnsi="Times New Roman" w:cs="Times New Roman"/>
          <w:sz w:val="28"/>
          <w:szCs w:val="28"/>
        </w:rPr>
        <w:t xml:space="preserve">обрания </w:t>
      </w:r>
      <w:r w:rsidR="00B3016B" w:rsidRPr="00B47B71">
        <w:rPr>
          <w:rFonts w:ascii="Times New Roman" w:hAnsi="Times New Roman" w:cs="Times New Roman"/>
          <w:sz w:val="28"/>
          <w:szCs w:val="28"/>
        </w:rPr>
        <w:t xml:space="preserve">представителей </w:t>
      </w:r>
      <w:r w:rsidR="005412D5" w:rsidRPr="00B47B7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D11C62" w:rsidRPr="00B47B71">
        <w:rPr>
          <w:rFonts w:ascii="Times New Roman" w:hAnsi="Times New Roman" w:cs="Times New Roman"/>
          <w:sz w:val="28"/>
          <w:szCs w:val="28"/>
        </w:rPr>
        <w:t>Щекинский</w:t>
      </w:r>
      <w:r w:rsidR="00B3016B" w:rsidRPr="00B47B7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620DAD" w:rsidRPr="00B47B71">
        <w:rPr>
          <w:rFonts w:ascii="Times New Roman" w:hAnsi="Times New Roman" w:cs="Times New Roman"/>
          <w:sz w:val="28"/>
          <w:szCs w:val="28"/>
        </w:rPr>
        <w:t xml:space="preserve"> об и</w:t>
      </w:r>
      <w:r w:rsidR="005412D5" w:rsidRPr="00B47B71">
        <w:rPr>
          <w:rFonts w:ascii="Times New Roman" w:hAnsi="Times New Roman" w:cs="Times New Roman"/>
          <w:sz w:val="28"/>
          <w:szCs w:val="28"/>
        </w:rPr>
        <w:t xml:space="preserve">зменении границ  </w:t>
      </w:r>
      <w:r w:rsidR="00992B5D" w:rsidRPr="00B47B7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ED2223">
        <w:rPr>
          <w:rFonts w:ascii="Times New Roman" w:hAnsi="Times New Roman" w:cs="Times New Roman"/>
          <w:sz w:val="28"/>
          <w:szCs w:val="28"/>
        </w:rPr>
        <w:t>Лазаревское</w:t>
      </w:r>
      <w:r w:rsidR="00D11C62" w:rsidRPr="00B47B71">
        <w:rPr>
          <w:rFonts w:ascii="Times New Roman" w:hAnsi="Times New Roman" w:cs="Times New Roman"/>
          <w:sz w:val="28"/>
          <w:szCs w:val="28"/>
        </w:rPr>
        <w:t xml:space="preserve"> Щекинского</w:t>
      </w:r>
      <w:r w:rsidR="00AB5783" w:rsidRPr="00B47B71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5412D5" w:rsidRPr="00B47B71">
        <w:rPr>
          <w:rFonts w:ascii="Times New Roman" w:hAnsi="Times New Roman" w:cs="Times New Roman"/>
          <w:sz w:val="28"/>
          <w:szCs w:val="28"/>
        </w:rPr>
        <w:t xml:space="preserve">(решение Собрания </w:t>
      </w:r>
      <w:r w:rsidR="00B3016B" w:rsidRPr="00B47B71">
        <w:rPr>
          <w:rFonts w:ascii="Times New Roman" w:hAnsi="Times New Roman" w:cs="Times New Roman"/>
          <w:sz w:val="28"/>
          <w:szCs w:val="28"/>
        </w:rPr>
        <w:t>представителей</w:t>
      </w:r>
      <w:r w:rsidR="00620DAD" w:rsidRPr="00B47B71">
        <w:rPr>
          <w:rFonts w:ascii="Times New Roman" w:hAnsi="Times New Roman" w:cs="Times New Roman"/>
          <w:sz w:val="28"/>
          <w:szCs w:val="28"/>
        </w:rPr>
        <w:t xml:space="preserve"> </w:t>
      </w:r>
      <w:r w:rsidR="005412D5" w:rsidRPr="00B47B7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D11C62" w:rsidRPr="00B47B71">
        <w:rPr>
          <w:rFonts w:ascii="Times New Roman" w:hAnsi="Times New Roman" w:cs="Times New Roman"/>
          <w:sz w:val="28"/>
          <w:szCs w:val="28"/>
        </w:rPr>
        <w:t>Щекинский</w:t>
      </w:r>
      <w:r w:rsidR="00B3016B" w:rsidRPr="00B47B7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5412D5" w:rsidRPr="00B47B71">
        <w:rPr>
          <w:rFonts w:ascii="Times New Roman" w:hAnsi="Times New Roman" w:cs="Times New Roman"/>
          <w:sz w:val="28"/>
          <w:szCs w:val="28"/>
        </w:rPr>
        <w:t xml:space="preserve"> </w:t>
      </w:r>
      <w:r w:rsidR="00E024CD">
        <w:rPr>
          <w:rFonts w:ascii="Times New Roman" w:hAnsi="Times New Roman" w:cs="Times New Roman"/>
          <w:sz w:val="28"/>
          <w:szCs w:val="28"/>
        </w:rPr>
        <w:t xml:space="preserve"> от 11.03.2020 №35/218</w:t>
      </w:r>
      <w:r w:rsidR="00156CE3" w:rsidRPr="00B47B71">
        <w:rPr>
          <w:rFonts w:ascii="Times New Roman" w:hAnsi="Times New Roman" w:cs="Times New Roman"/>
          <w:sz w:val="28"/>
          <w:szCs w:val="28"/>
        </w:rPr>
        <w:t xml:space="preserve"> «Об инициативе изменения границ муниципального образования</w:t>
      </w:r>
      <w:proofErr w:type="gramEnd"/>
      <w:r w:rsidR="00156CE3" w:rsidRPr="00B47B7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56CE3" w:rsidRPr="00B47B71">
        <w:rPr>
          <w:rFonts w:ascii="Times New Roman" w:hAnsi="Times New Roman" w:cs="Times New Roman"/>
          <w:sz w:val="28"/>
          <w:szCs w:val="28"/>
        </w:rPr>
        <w:t xml:space="preserve">Щекинский район, муниципального образования Дубенский район, муниципального образования город Тула, муниципального образования Воскресенское Дубенского района, муниципального образования </w:t>
      </w:r>
      <w:proofErr w:type="spellStart"/>
      <w:r w:rsidR="00156CE3" w:rsidRPr="00B47B71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156CE3" w:rsidRPr="00B47B71">
        <w:rPr>
          <w:rFonts w:ascii="Times New Roman" w:hAnsi="Times New Roman" w:cs="Times New Roman"/>
          <w:sz w:val="28"/>
          <w:szCs w:val="28"/>
        </w:rPr>
        <w:t xml:space="preserve"> Щекинского района, муниципального образования Яснополянское Щекинского района, муниципального образования рабочий поселок Первомайский Щекинского района, муниципального образования город Щекино Щекинского района, муниципального образования </w:t>
      </w:r>
      <w:proofErr w:type="spellStart"/>
      <w:r w:rsidR="00156CE3" w:rsidRPr="00B47B71">
        <w:rPr>
          <w:rFonts w:ascii="Times New Roman" w:hAnsi="Times New Roman" w:cs="Times New Roman"/>
          <w:sz w:val="28"/>
          <w:szCs w:val="28"/>
        </w:rPr>
        <w:t>Ломинцевское</w:t>
      </w:r>
      <w:proofErr w:type="spellEnd"/>
      <w:r w:rsidR="00156CE3" w:rsidRPr="00B47B71">
        <w:rPr>
          <w:rFonts w:ascii="Times New Roman" w:hAnsi="Times New Roman" w:cs="Times New Roman"/>
          <w:sz w:val="28"/>
          <w:szCs w:val="28"/>
        </w:rPr>
        <w:t xml:space="preserve"> Щекинского района, муниципального образования город Советск Щекинского района, муниципального образования Огаревское Щекинского района, муниципального образования Лазаревское Щекинского района»</w:t>
      </w:r>
      <w:r w:rsidR="005412D5" w:rsidRPr="00B47B71">
        <w:rPr>
          <w:rFonts w:ascii="Times New Roman" w:hAnsi="Times New Roman" w:cs="Times New Roman"/>
          <w:sz w:val="28"/>
          <w:szCs w:val="28"/>
        </w:rPr>
        <w:t>), Собрание</w:t>
      </w:r>
      <w:proofErr w:type="gramEnd"/>
      <w:r w:rsidR="005412D5" w:rsidRPr="00B47B71">
        <w:rPr>
          <w:rFonts w:ascii="Times New Roman" w:hAnsi="Times New Roman" w:cs="Times New Roman"/>
          <w:sz w:val="28"/>
          <w:szCs w:val="28"/>
        </w:rPr>
        <w:t xml:space="preserve"> депутатов муниципального образования </w:t>
      </w:r>
      <w:r w:rsidR="00ED2223">
        <w:rPr>
          <w:rFonts w:ascii="Times New Roman" w:hAnsi="Times New Roman" w:cs="Times New Roman"/>
          <w:sz w:val="28"/>
          <w:szCs w:val="28"/>
        </w:rPr>
        <w:t>Лазаревское</w:t>
      </w:r>
      <w:r w:rsidR="00B47B71" w:rsidRPr="00B47B71">
        <w:rPr>
          <w:rFonts w:ascii="Times New Roman" w:hAnsi="Times New Roman" w:cs="Times New Roman"/>
          <w:sz w:val="28"/>
          <w:szCs w:val="28"/>
        </w:rPr>
        <w:t xml:space="preserve"> Щекинского района </w:t>
      </w:r>
      <w:r w:rsidR="005412D5" w:rsidRPr="00B47B71">
        <w:rPr>
          <w:rFonts w:ascii="Times New Roman" w:hAnsi="Times New Roman" w:cs="Times New Roman"/>
          <w:sz w:val="28"/>
          <w:szCs w:val="28"/>
        </w:rPr>
        <w:t>РЕШИЛО:</w:t>
      </w:r>
    </w:p>
    <w:p w:rsidR="00EA58CF" w:rsidRPr="00B47B71" w:rsidRDefault="00EA58CF" w:rsidP="00896C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7B71">
        <w:rPr>
          <w:rFonts w:ascii="Times New Roman" w:hAnsi="Times New Roman" w:cs="Times New Roman"/>
          <w:sz w:val="28"/>
          <w:szCs w:val="28"/>
        </w:rPr>
        <w:t>1. Выразить согласие</w:t>
      </w:r>
      <w:r w:rsidR="00B40678" w:rsidRPr="00B47B71">
        <w:rPr>
          <w:rFonts w:ascii="Times New Roman" w:hAnsi="Times New Roman" w:cs="Times New Roman"/>
          <w:sz w:val="28"/>
          <w:szCs w:val="28"/>
        </w:rPr>
        <w:t xml:space="preserve"> населения муниципального образования </w:t>
      </w:r>
      <w:r w:rsidR="00ED2223">
        <w:rPr>
          <w:rFonts w:ascii="Times New Roman" w:hAnsi="Times New Roman" w:cs="Times New Roman"/>
          <w:sz w:val="28"/>
          <w:szCs w:val="28"/>
        </w:rPr>
        <w:t>Лазаревское</w:t>
      </w:r>
      <w:r w:rsidR="00D11C62" w:rsidRPr="00B47B71">
        <w:rPr>
          <w:rFonts w:ascii="Times New Roman" w:hAnsi="Times New Roman" w:cs="Times New Roman"/>
          <w:sz w:val="28"/>
          <w:szCs w:val="28"/>
        </w:rPr>
        <w:t xml:space="preserve"> Щекинского </w:t>
      </w:r>
      <w:r w:rsidR="00754357" w:rsidRPr="00B47B71">
        <w:rPr>
          <w:rFonts w:ascii="Times New Roman" w:hAnsi="Times New Roman" w:cs="Times New Roman"/>
          <w:sz w:val="28"/>
          <w:szCs w:val="28"/>
        </w:rPr>
        <w:t>района на</w:t>
      </w:r>
      <w:r w:rsidRPr="00B47B71">
        <w:rPr>
          <w:rFonts w:ascii="Times New Roman" w:hAnsi="Times New Roman" w:cs="Times New Roman"/>
          <w:sz w:val="28"/>
          <w:szCs w:val="28"/>
        </w:rPr>
        <w:t xml:space="preserve"> изменение границ муниципального образования </w:t>
      </w:r>
      <w:r w:rsidR="00ED2223">
        <w:rPr>
          <w:rFonts w:ascii="Times New Roman" w:hAnsi="Times New Roman" w:cs="Times New Roman"/>
          <w:sz w:val="28"/>
          <w:szCs w:val="28"/>
        </w:rPr>
        <w:t>Лазаревское</w:t>
      </w:r>
      <w:r w:rsidR="001060FE" w:rsidRPr="00B47B71">
        <w:rPr>
          <w:rFonts w:ascii="Times New Roman" w:hAnsi="Times New Roman" w:cs="Times New Roman"/>
          <w:sz w:val="28"/>
          <w:szCs w:val="28"/>
        </w:rPr>
        <w:t xml:space="preserve"> </w:t>
      </w:r>
      <w:r w:rsidR="00D11C62" w:rsidRPr="00B47B71">
        <w:rPr>
          <w:rFonts w:ascii="Times New Roman" w:hAnsi="Times New Roman" w:cs="Times New Roman"/>
          <w:sz w:val="28"/>
          <w:szCs w:val="28"/>
        </w:rPr>
        <w:t>Щекинского</w:t>
      </w:r>
      <w:r w:rsidR="00C51A88" w:rsidRPr="00B47B71">
        <w:rPr>
          <w:rFonts w:ascii="Times New Roman" w:hAnsi="Times New Roman" w:cs="Times New Roman"/>
          <w:sz w:val="28"/>
          <w:szCs w:val="28"/>
        </w:rPr>
        <w:t xml:space="preserve"> </w:t>
      </w:r>
      <w:r w:rsidRPr="00B47B71">
        <w:rPr>
          <w:rFonts w:ascii="Times New Roman" w:hAnsi="Times New Roman" w:cs="Times New Roman"/>
          <w:sz w:val="28"/>
          <w:szCs w:val="28"/>
        </w:rPr>
        <w:t>района в соответствии с приложением.</w:t>
      </w:r>
    </w:p>
    <w:p w:rsidR="00ED2223" w:rsidRPr="00ED2223" w:rsidRDefault="00ED2223" w:rsidP="00ED22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2223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ED2223">
        <w:rPr>
          <w:rFonts w:ascii="Times New Roman" w:hAnsi="Times New Roman" w:cs="Times New Roman"/>
          <w:sz w:val="28"/>
          <w:szCs w:val="28"/>
        </w:rPr>
        <w:t xml:space="preserve">Направить данное решение в Собрание депутатов муниципального образования </w:t>
      </w:r>
      <w:proofErr w:type="spellStart"/>
      <w:r w:rsidRPr="00ED2223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Pr="00ED2223">
        <w:rPr>
          <w:rFonts w:ascii="Times New Roman" w:hAnsi="Times New Roman" w:cs="Times New Roman"/>
          <w:sz w:val="28"/>
          <w:szCs w:val="28"/>
        </w:rPr>
        <w:t xml:space="preserve"> Щекинского района, в Собрание депутатов муниципального образования Огаревское Щекинского района для сведения,  а также в Собрание представителей  муниципального образования Щекинский район для учета мнения и рассмотрения вопроса о внесении в порядке законодательной инициативы в Тульскую областную Думу проекта закона Тульской области «О внесении изменений в Закон Тульской области </w:t>
      </w:r>
      <w:r w:rsidRPr="00ED2223">
        <w:rPr>
          <w:rFonts w:ascii="Times New Roman" w:hAnsi="Times New Roman" w:cs="Times New Roman"/>
          <w:sz w:val="28"/>
          <w:szCs w:val="28"/>
        </w:rPr>
        <w:lastRenderedPageBreak/>
        <w:t>от 11.03.2005 № 552-ЗТО</w:t>
      </w:r>
      <w:proofErr w:type="gramEnd"/>
      <w:r w:rsidRPr="00ED2223">
        <w:rPr>
          <w:rFonts w:ascii="Times New Roman" w:hAnsi="Times New Roman" w:cs="Times New Roman"/>
          <w:sz w:val="28"/>
          <w:szCs w:val="28"/>
        </w:rPr>
        <w:t xml:space="preserve"> «О переименовании муниципального образования «г. Щекино и Щекинский район» Тульской области, установлении границ, наделении статусом и определении административных центров муниципальных образований на территории Щекинского района Тульской области». </w:t>
      </w:r>
    </w:p>
    <w:p w:rsidR="00496C23" w:rsidRPr="00574809" w:rsidRDefault="00496C23" w:rsidP="00496C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4809">
        <w:rPr>
          <w:rFonts w:ascii="Times New Roman" w:hAnsi="Times New Roman" w:cs="Times New Roman"/>
          <w:sz w:val="28"/>
          <w:szCs w:val="28"/>
        </w:rPr>
        <w:t xml:space="preserve">3. Опубликовать решение в информационном </w:t>
      </w:r>
      <w:proofErr w:type="spellStart"/>
      <w:r w:rsidRPr="00574809">
        <w:rPr>
          <w:rFonts w:ascii="Times New Roman" w:hAnsi="Times New Roman" w:cs="Times New Roman"/>
          <w:sz w:val="28"/>
          <w:szCs w:val="28"/>
        </w:rPr>
        <w:t>бюллютене</w:t>
      </w:r>
      <w:proofErr w:type="spellEnd"/>
      <w:r w:rsidRPr="00574809">
        <w:rPr>
          <w:rFonts w:ascii="Times New Roman" w:hAnsi="Times New Roman" w:cs="Times New Roman"/>
          <w:sz w:val="28"/>
          <w:szCs w:val="28"/>
        </w:rPr>
        <w:t xml:space="preserve"> «Щекинский муниципальный вестник» и разместить на официальном сайте муниципального образования </w:t>
      </w:r>
      <w:r w:rsidR="00ED2223">
        <w:rPr>
          <w:rFonts w:ascii="Times New Roman" w:hAnsi="Times New Roman" w:cs="Times New Roman"/>
          <w:sz w:val="28"/>
          <w:szCs w:val="28"/>
        </w:rPr>
        <w:t>Лазаревское</w:t>
      </w:r>
      <w:r w:rsidRPr="00574809">
        <w:rPr>
          <w:rFonts w:ascii="Times New Roman" w:hAnsi="Times New Roman" w:cs="Times New Roman"/>
          <w:sz w:val="28"/>
          <w:szCs w:val="28"/>
        </w:rPr>
        <w:t xml:space="preserve"> Щекинского района в сети «Интернет».</w:t>
      </w:r>
    </w:p>
    <w:p w:rsidR="00496C23" w:rsidRPr="00574809" w:rsidRDefault="00496C23" w:rsidP="00496C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809">
        <w:rPr>
          <w:rFonts w:ascii="Times New Roman" w:hAnsi="Times New Roman" w:cs="Times New Roman"/>
          <w:sz w:val="28"/>
          <w:szCs w:val="28"/>
        </w:rPr>
        <w:tab/>
        <w:t>4. Решение вступает в силу со дня его официального опубликования.</w:t>
      </w:r>
    </w:p>
    <w:p w:rsidR="00156CE3" w:rsidRDefault="00156CE3" w:rsidP="00156C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6C23" w:rsidRDefault="00496C23" w:rsidP="00156C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6C23" w:rsidRPr="00B47B71" w:rsidRDefault="00496C23" w:rsidP="00156C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6C23" w:rsidRPr="00496C23" w:rsidRDefault="00496C23" w:rsidP="00496C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6C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муниципального образования</w:t>
      </w:r>
    </w:p>
    <w:p w:rsidR="00496C23" w:rsidRPr="00496C23" w:rsidRDefault="00ED2223" w:rsidP="00496C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22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Лазаревское</w:t>
      </w:r>
      <w:r w:rsidR="00496C23" w:rsidRPr="00496C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Щекинского района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Т.Н.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Павликова</w:t>
      </w:r>
      <w:proofErr w:type="spellEnd"/>
    </w:p>
    <w:p w:rsidR="00156CE3" w:rsidRPr="00B47B71" w:rsidRDefault="00156CE3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CE3" w:rsidRPr="00B47B71" w:rsidRDefault="00156CE3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CE3" w:rsidRPr="00B47B71" w:rsidRDefault="00156CE3" w:rsidP="00156CE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56CE3" w:rsidRPr="00B47B71" w:rsidRDefault="00156CE3" w:rsidP="00156CE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56CE3" w:rsidRPr="00B47B71" w:rsidRDefault="00156CE3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CE3" w:rsidRPr="00B47B71" w:rsidRDefault="00156CE3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CE3" w:rsidRPr="00B47B71" w:rsidRDefault="00156CE3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CE3" w:rsidRPr="00B47B71" w:rsidRDefault="00156CE3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CE3" w:rsidRPr="00B47B71" w:rsidRDefault="00156CE3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CE3" w:rsidRPr="00B47B71" w:rsidRDefault="00156CE3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CE3" w:rsidRPr="00B47B71" w:rsidRDefault="00156CE3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CE3" w:rsidRPr="00B47B71" w:rsidRDefault="00156CE3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CE3" w:rsidRPr="00B47B71" w:rsidRDefault="00156CE3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CE3" w:rsidRPr="00B47B71" w:rsidRDefault="00156CE3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CE3" w:rsidRPr="00B47B71" w:rsidRDefault="00156CE3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CE3" w:rsidRPr="00B47B71" w:rsidRDefault="00156CE3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CE3" w:rsidRPr="00B47B71" w:rsidRDefault="00156CE3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CE3" w:rsidRPr="00B47B71" w:rsidRDefault="00156CE3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CE3" w:rsidRPr="00B47B71" w:rsidRDefault="00156CE3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CE3" w:rsidRPr="00B47B71" w:rsidRDefault="00156CE3" w:rsidP="00480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1D3E" w:rsidRDefault="00CA1D3E" w:rsidP="00156C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6CB6" w:rsidRDefault="00896CB6" w:rsidP="00156C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6CB6" w:rsidRDefault="00896CB6" w:rsidP="00156C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6CB6" w:rsidRPr="00B47B71" w:rsidRDefault="00896CB6" w:rsidP="00156C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7B71" w:rsidRDefault="00B47B71" w:rsidP="00156C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223" w:rsidRDefault="00ED2223" w:rsidP="00156C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223" w:rsidRDefault="00ED2223" w:rsidP="00156C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223" w:rsidRDefault="00ED2223" w:rsidP="00156C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223" w:rsidRDefault="00ED2223" w:rsidP="00156C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6CE3" w:rsidRPr="00B47B71" w:rsidRDefault="00156CE3" w:rsidP="00156C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B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p w:rsidR="00156CE3" w:rsidRPr="00B47B71" w:rsidRDefault="00156CE3" w:rsidP="00156C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решению Собранию депутатов </w:t>
      </w:r>
    </w:p>
    <w:p w:rsidR="00B47B71" w:rsidRDefault="00156CE3" w:rsidP="00156C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B7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156CE3" w:rsidRPr="00B47B71" w:rsidRDefault="00ED2223" w:rsidP="00156C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Лазаревское </w:t>
      </w:r>
      <w:r w:rsidR="00156CE3" w:rsidRPr="00B47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Щекинского района    </w:t>
      </w:r>
    </w:p>
    <w:p w:rsidR="00156CE3" w:rsidRPr="00B47B71" w:rsidRDefault="00B856CC" w:rsidP="00156C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17.03.2020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8-37</w:t>
      </w:r>
    </w:p>
    <w:p w:rsidR="00DB1F22" w:rsidRDefault="00DB1F22" w:rsidP="00DB1F22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CB7" w:rsidRPr="00297CB7" w:rsidRDefault="00297CB7" w:rsidP="00297CB7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7C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Текстовое описание изменения прохождения границы </w:t>
      </w:r>
    </w:p>
    <w:p w:rsidR="00297CB7" w:rsidRPr="00297CB7" w:rsidRDefault="00297CB7" w:rsidP="00297CB7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7C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образования </w:t>
      </w:r>
      <w:r w:rsidR="006A0C22" w:rsidRPr="00297C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Лазаревское </w:t>
      </w:r>
      <w:r w:rsidRPr="00297C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Щекинского района </w:t>
      </w:r>
    </w:p>
    <w:p w:rsidR="00297CB7" w:rsidRPr="00297CB7" w:rsidRDefault="00297CB7" w:rsidP="00297CB7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7C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муниципальным образованием </w:t>
      </w:r>
      <w:proofErr w:type="spellStart"/>
      <w:r w:rsidR="006A0C22" w:rsidRPr="00297C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Крапивенское</w:t>
      </w:r>
      <w:proofErr w:type="spellEnd"/>
      <w:r w:rsidRPr="00297C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Щекинского района</w:t>
      </w:r>
    </w:p>
    <w:p w:rsidR="00297CB7" w:rsidRPr="00297CB7" w:rsidRDefault="00297CB7" w:rsidP="00297CB7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</w:pPr>
    </w:p>
    <w:p w:rsidR="00547E13" w:rsidRPr="00547E13" w:rsidRDefault="00297CB7" w:rsidP="00547E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7CB7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="00547E13" w:rsidRPr="00547E13">
        <w:rPr>
          <w:rFonts w:ascii="Times New Roman" w:eastAsia="Calibri" w:hAnsi="Times New Roman" w:cs="Times New Roman"/>
          <w:sz w:val="24"/>
          <w:szCs w:val="24"/>
        </w:rPr>
        <w:t xml:space="preserve">От точки 4 (716524.43; 251456.35) линия границы проходит по полевой дороге в северном направлении на протяжении 0,80 км до поворотной точки 1, расположенной на грунтовой дороге, ведущей к деревне </w:t>
      </w:r>
      <w:proofErr w:type="spellStart"/>
      <w:r w:rsidR="00547E13" w:rsidRPr="00547E13">
        <w:rPr>
          <w:rFonts w:ascii="Times New Roman" w:eastAsia="Calibri" w:hAnsi="Times New Roman" w:cs="Times New Roman"/>
          <w:sz w:val="24"/>
          <w:szCs w:val="24"/>
        </w:rPr>
        <w:t>Ретинка</w:t>
      </w:r>
      <w:proofErr w:type="spellEnd"/>
      <w:r w:rsidR="00547E13" w:rsidRPr="00547E13">
        <w:rPr>
          <w:rFonts w:ascii="Times New Roman" w:eastAsia="Calibri" w:hAnsi="Times New Roman" w:cs="Times New Roman"/>
          <w:sz w:val="24"/>
          <w:szCs w:val="24"/>
        </w:rPr>
        <w:t xml:space="preserve"> Щекинского района.</w:t>
      </w:r>
    </w:p>
    <w:p w:rsidR="00547E13" w:rsidRPr="00547E13" w:rsidRDefault="00547E13" w:rsidP="00547E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E13">
        <w:rPr>
          <w:rFonts w:ascii="Times New Roman" w:eastAsia="Calibri" w:hAnsi="Times New Roman" w:cs="Times New Roman"/>
          <w:sz w:val="24"/>
          <w:szCs w:val="24"/>
        </w:rPr>
        <w:t xml:space="preserve">От точки 1 (717322.94; </w:t>
      </w:r>
      <w:proofErr w:type="gramStart"/>
      <w:r w:rsidRPr="00547E13">
        <w:rPr>
          <w:rFonts w:ascii="Times New Roman" w:eastAsia="Calibri" w:hAnsi="Times New Roman" w:cs="Times New Roman"/>
          <w:sz w:val="24"/>
          <w:szCs w:val="24"/>
        </w:rPr>
        <w:t xml:space="preserve">251499.22) линия границы проходит по полевой дороге, далее по восточной стороне лесополосы в северо-западном направлении на протяжении 1,23 км до узловой точки 73, расположенной на южной стороне автомобильной дороги Щекино – Крапивна, в 1,37 км западнее деревни Хутор Озерки Щекинского района, и являющейся точкой стыка границ муниципальных образований </w:t>
      </w:r>
      <w:proofErr w:type="spellStart"/>
      <w:r w:rsidRPr="00547E13">
        <w:rPr>
          <w:rFonts w:ascii="Times New Roman" w:eastAsia="Calibri" w:hAnsi="Times New Roman" w:cs="Times New Roman"/>
          <w:sz w:val="24"/>
          <w:szCs w:val="24"/>
        </w:rPr>
        <w:t>Крапивенское</w:t>
      </w:r>
      <w:proofErr w:type="spellEnd"/>
      <w:r w:rsidRPr="00547E13">
        <w:rPr>
          <w:rFonts w:ascii="Times New Roman" w:eastAsia="Calibri" w:hAnsi="Times New Roman" w:cs="Times New Roman"/>
          <w:sz w:val="24"/>
          <w:szCs w:val="24"/>
        </w:rPr>
        <w:t xml:space="preserve"> Щекинского района, Лазаревское Щекинского района и Яснополянское Щекинского района.</w:t>
      </w:r>
      <w:proofErr w:type="gramEnd"/>
    </w:p>
    <w:p w:rsidR="00547E13" w:rsidRDefault="00297CB7" w:rsidP="00297C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7CB7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="00547E13" w:rsidRPr="00547E13">
        <w:rPr>
          <w:rFonts w:ascii="Times New Roman" w:eastAsia="Calibri" w:hAnsi="Times New Roman" w:cs="Times New Roman"/>
          <w:sz w:val="24"/>
          <w:szCs w:val="24"/>
        </w:rPr>
        <w:t xml:space="preserve">От точки 9а (716097.63; 248347.42) линия границы проходит по полевой дороге в юго-восточном направлении, пересекая линию электропередачи, на протяжении 0,92 км до поворотной точки 9, расположенной на мосту через реку </w:t>
      </w:r>
      <w:proofErr w:type="spellStart"/>
      <w:r w:rsidR="00547E13" w:rsidRPr="00547E13">
        <w:rPr>
          <w:rFonts w:ascii="Times New Roman" w:eastAsia="Calibri" w:hAnsi="Times New Roman" w:cs="Times New Roman"/>
          <w:sz w:val="24"/>
          <w:szCs w:val="24"/>
        </w:rPr>
        <w:t>Солова</w:t>
      </w:r>
      <w:proofErr w:type="spellEnd"/>
      <w:r w:rsidR="00547E13" w:rsidRPr="00547E1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47E13" w:rsidRPr="00547E13" w:rsidRDefault="00297CB7" w:rsidP="00547E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7CB7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="00547E13" w:rsidRPr="00547E13">
        <w:rPr>
          <w:rFonts w:ascii="Times New Roman" w:eastAsia="Calibri" w:hAnsi="Times New Roman" w:cs="Times New Roman"/>
          <w:sz w:val="24"/>
          <w:szCs w:val="24"/>
        </w:rPr>
        <w:t>От точки 21 (711655.66; 244913.66) линия границы проходит вдоль лесополосы в северо-восточном направлении на протяжении 0,62 км до поворотной точки 18.</w:t>
      </w:r>
    </w:p>
    <w:p w:rsidR="00547E13" w:rsidRPr="00547E13" w:rsidRDefault="00547E13" w:rsidP="00547E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E13">
        <w:rPr>
          <w:rFonts w:ascii="Times New Roman" w:eastAsia="Calibri" w:hAnsi="Times New Roman" w:cs="Times New Roman"/>
          <w:sz w:val="24"/>
          <w:szCs w:val="24"/>
        </w:rPr>
        <w:t xml:space="preserve">От точки 18 (712257.57; 245067.52) линия границы проходит в северо-восточном направлении по руслу безымянного ручья, вниз по течению, далее пересекает безымянную балку и идет вдоль ее западной стороны, на протяжении 3,05 км до поворотной точки 17. </w:t>
      </w:r>
    </w:p>
    <w:p w:rsidR="00547E13" w:rsidRPr="00547E13" w:rsidRDefault="00297CB7" w:rsidP="00547E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7CB7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="00547E13" w:rsidRPr="00547E13">
        <w:rPr>
          <w:rFonts w:ascii="Times New Roman" w:eastAsia="Calibri" w:hAnsi="Times New Roman" w:cs="Times New Roman"/>
          <w:sz w:val="24"/>
          <w:szCs w:val="24"/>
        </w:rPr>
        <w:t>От точки 1а (707854.22; 242698.70) линия границы проходит в северо-восточном направлении по северной стороне лесополосы на протяжении 1,25 км до поворотной точки 28, расположенной в 0,18 км севернее лесополосы.</w:t>
      </w:r>
    </w:p>
    <w:p w:rsidR="00547E13" w:rsidRPr="00547E13" w:rsidRDefault="00547E13" w:rsidP="00547E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E13">
        <w:rPr>
          <w:rFonts w:ascii="Times New Roman" w:eastAsia="Calibri" w:hAnsi="Times New Roman" w:cs="Times New Roman"/>
          <w:sz w:val="24"/>
          <w:szCs w:val="24"/>
        </w:rPr>
        <w:t>От точки 28 (708465.33; 243668.45) линия границы проходит в юго-восточном направлении вдоль безымянной балки на протяжении 0,78 км до поворотной точки 27, расположенной в русле безымянного ручья.</w:t>
      </w:r>
    </w:p>
    <w:p w:rsidR="00547E13" w:rsidRPr="00547E13" w:rsidRDefault="00547E13" w:rsidP="00547E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E13">
        <w:rPr>
          <w:rFonts w:ascii="Times New Roman" w:eastAsia="Calibri" w:hAnsi="Times New Roman" w:cs="Times New Roman"/>
          <w:sz w:val="24"/>
          <w:szCs w:val="24"/>
        </w:rPr>
        <w:t>От точки 27 (708040.87; 244295.37) линия границы проходит в северо-восточном направлении вдоль безымянной балки, на протяжении 2,04 км до поворотной точки 26.</w:t>
      </w:r>
    </w:p>
    <w:p w:rsidR="00547E13" w:rsidRPr="00547E13" w:rsidRDefault="00547E13" w:rsidP="00547E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E13">
        <w:rPr>
          <w:rFonts w:ascii="Times New Roman" w:eastAsia="Calibri" w:hAnsi="Times New Roman" w:cs="Times New Roman"/>
          <w:sz w:val="24"/>
          <w:szCs w:val="24"/>
        </w:rPr>
        <w:t>От точки 26 (709316.40; 245789.17) линия границы проходит в северо-восточном направлении вдоль безымянной балки на протяжении 0,34 км до поворотной точки 25.</w:t>
      </w:r>
    </w:p>
    <w:p w:rsidR="00297CB7" w:rsidRPr="00547E13" w:rsidRDefault="00547E13" w:rsidP="00547E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E13">
        <w:rPr>
          <w:rFonts w:ascii="Times New Roman" w:eastAsia="Calibri" w:hAnsi="Times New Roman" w:cs="Times New Roman"/>
          <w:sz w:val="24"/>
          <w:szCs w:val="24"/>
        </w:rPr>
        <w:t>От точки 25 (709646.05; 245873.61) линия границы проходит вдоль безымянной балки, пересекая ее, затем идет вдоль пруда, далее по руслу безымянного ручья, вверх против течения, в северо-западном направлении на протяжении 1,20 км до поворотной точки 24, расположенной в месте пересечения русла безымянного ручья с тальвегом безымянного оврага.</w:t>
      </w:r>
    </w:p>
    <w:p w:rsidR="00297CB7" w:rsidRPr="00547E13" w:rsidRDefault="00297CB7" w:rsidP="00547E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97CB7" w:rsidRPr="00297CB7" w:rsidRDefault="00297CB7" w:rsidP="00297CB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97CB7" w:rsidRPr="00297CB7" w:rsidRDefault="00297CB7" w:rsidP="00297CB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97CB7" w:rsidRPr="00297CB7" w:rsidRDefault="00297CB7" w:rsidP="00297CB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97CB7" w:rsidRPr="00297CB7" w:rsidRDefault="00297CB7" w:rsidP="00297CB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97CB7" w:rsidRPr="00297CB7" w:rsidRDefault="00297CB7" w:rsidP="00297CB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97CB7" w:rsidRPr="00297CB7" w:rsidRDefault="00297CB7" w:rsidP="00297CB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97CB7" w:rsidRPr="00297CB7" w:rsidRDefault="00297CB7" w:rsidP="00297CB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97CB7" w:rsidRPr="00297CB7" w:rsidRDefault="00297CB7" w:rsidP="00297CB7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7C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Графическое описание изменения прохождения границы </w:t>
      </w:r>
    </w:p>
    <w:p w:rsidR="006A0C22" w:rsidRPr="00297CB7" w:rsidRDefault="006A0C22" w:rsidP="006A0C22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7C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образования Лазаревское Щекинского района </w:t>
      </w:r>
    </w:p>
    <w:p w:rsidR="006A0C22" w:rsidRDefault="006A0C22" w:rsidP="006A0C22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7C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муниципальным образованием </w:t>
      </w:r>
      <w:proofErr w:type="spellStart"/>
      <w:r w:rsidRPr="00297C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Крапивенское</w:t>
      </w:r>
      <w:proofErr w:type="spellEnd"/>
      <w:r w:rsidRPr="00297C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Щекинского района</w:t>
      </w:r>
    </w:p>
    <w:p w:rsidR="00547E13" w:rsidRDefault="00547E13" w:rsidP="006A0C22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CB7" w:rsidRDefault="00297CB7" w:rsidP="00297CB7">
      <w:pPr>
        <w:tabs>
          <w:tab w:val="left" w:pos="566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6044666" cy="3716996"/>
            <wp:effectExtent l="0" t="0" r="0" b="0"/>
            <wp:docPr id="35" name="Рисунок 35" descr="Крапивенское (1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Крапивенское (15)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24" b="5246"/>
                    <a:stretch/>
                  </pic:blipFill>
                  <pic:spPr bwMode="auto">
                    <a:xfrm>
                      <a:off x="0" y="0"/>
                      <a:ext cx="6047105" cy="3718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7E13" w:rsidRPr="00297CB7" w:rsidRDefault="00547E13" w:rsidP="00297CB7">
      <w:pPr>
        <w:tabs>
          <w:tab w:val="left" w:pos="566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CB7" w:rsidRPr="00297CB7" w:rsidRDefault="00297CB7" w:rsidP="00297CB7">
      <w:pPr>
        <w:tabs>
          <w:tab w:val="left" w:pos="566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CB7" w:rsidRPr="00297CB7" w:rsidRDefault="00297CB7" w:rsidP="00297CB7">
      <w:pPr>
        <w:tabs>
          <w:tab w:val="left" w:pos="566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CB7" w:rsidRPr="00297CB7" w:rsidRDefault="00297CB7" w:rsidP="00297CB7">
      <w:pPr>
        <w:tabs>
          <w:tab w:val="left" w:pos="566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CB7" w:rsidRPr="00297CB7" w:rsidRDefault="00297CB7" w:rsidP="00297CB7">
      <w:pPr>
        <w:tabs>
          <w:tab w:val="left" w:pos="5662"/>
        </w:tabs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6131293" cy="3830587"/>
            <wp:effectExtent l="0" t="0" r="3175" b="0"/>
            <wp:docPr id="34" name="Рисунок 34" descr="Крапивенское (1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Крапивенское (16)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67" r="778" b="4702"/>
                    <a:stretch/>
                  </pic:blipFill>
                  <pic:spPr bwMode="auto">
                    <a:xfrm>
                      <a:off x="0" y="0"/>
                      <a:ext cx="6136731" cy="383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97CB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97CB7" w:rsidRDefault="00297CB7" w:rsidP="00297CB7">
      <w:pPr>
        <w:tabs>
          <w:tab w:val="left" w:pos="566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6063916" cy="3992500"/>
            <wp:effectExtent l="0" t="0" r="0" b="8255"/>
            <wp:docPr id="33" name="Рисунок 33" descr="Крапивенское (1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Крапивенское (17)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76" r="943"/>
                    <a:stretch/>
                  </pic:blipFill>
                  <pic:spPr bwMode="auto">
                    <a:xfrm>
                      <a:off x="0" y="0"/>
                      <a:ext cx="6066796" cy="3994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7E13" w:rsidRPr="00297CB7" w:rsidRDefault="00547E13" w:rsidP="00297CB7">
      <w:pPr>
        <w:tabs>
          <w:tab w:val="left" w:pos="566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CB7" w:rsidRPr="00297CB7" w:rsidRDefault="00297CB7" w:rsidP="00297CB7">
      <w:pPr>
        <w:tabs>
          <w:tab w:val="left" w:pos="566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6063916" cy="3963624"/>
            <wp:effectExtent l="0" t="0" r="0" b="0"/>
            <wp:docPr id="32" name="Рисунок 32" descr="Крапивенское (2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Крапивенское (20)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45" r="943"/>
                    <a:stretch/>
                  </pic:blipFill>
                  <pic:spPr bwMode="auto">
                    <a:xfrm>
                      <a:off x="0" y="0"/>
                      <a:ext cx="6066796" cy="3965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7CB7" w:rsidRPr="00297CB7" w:rsidRDefault="00297CB7" w:rsidP="00297CB7">
      <w:pPr>
        <w:tabs>
          <w:tab w:val="left" w:pos="566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6121668" cy="3973250"/>
            <wp:effectExtent l="0" t="0" r="0" b="8255"/>
            <wp:docPr id="31" name="Рисунок 31" descr="Крапивенское (1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Крапивенское (19)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22"/>
                    <a:stretch/>
                  </pic:blipFill>
                  <pic:spPr bwMode="auto">
                    <a:xfrm>
                      <a:off x="0" y="0"/>
                      <a:ext cx="6124575" cy="3975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7CB7" w:rsidRPr="00297CB7" w:rsidRDefault="00297CB7" w:rsidP="00297CB7">
      <w:pPr>
        <w:tabs>
          <w:tab w:val="left" w:pos="566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CB7" w:rsidRPr="00297CB7" w:rsidRDefault="00297CB7" w:rsidP="00297CB7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7C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Текстовое описание изменения прохождения границы </w:t>
      </w:r>
    </w:p>
    <w:p w:rsidR="00297CB7" w:rsidRPr="00297CB7" w:rsidRDefault="00297CB7" w:rsidP="00297CB7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7C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образования </w:t>
      </w:r>
      <w:r w:rsidR="006A0C22" w:rsidRPr="00297C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Лазаревское </w:t>
      </w:r>
      <w:r w:rsidRPr="00297C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Щекинского района </w:t>
      </w:r>
    </w:p>
    <w:p w:rsidR="00297CB7" w:rsidRPr="00297CB7" w:rsidRDefault="00297CB7" w:rsidP="00297CB7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7C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муниципальным образованием </w:t>
      </w:r>
      <w:proofErr w:type="gramStart"/>
      <w:r w:rsidR="006A0C22" w:rsidRPr="00297C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Огаревское</w:t>
      </w:r>
      <w:proofErr w:type="gramEnd"/>
      <w:r w:rsidRPr="00297C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Щекинского района</w:t>
      </w:r>
    </w:p>
    <w:p w:rsidR="00297CB7" w:rsidRPr="00297CB7" w:rsidRDefault="00297CB7" w:rsidP="00297CB7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</w:pPr>
    </w:p>
    <w:p w:rsidR="00547E13" w:rsidRPr="00547E13" w:rsidRDefault="00297CB7" w:rsidP="00547E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7CB7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="00547E13" w:rsidRPr="00547E13">
        <w:rPr>
          <w:rFonts w:ascii="Times New Roman" w:eastAsia="Calibri" w:hAnsi="Times New Roman" w:cs="Times New Roman"/>
          <w:sz w:val="24"/>
          <w:szCs w:val="24"/>
        </w:rPr>
        <w:t>От точки 1б (717240.88; 253969.89) линия границы проходит по границе полосы отвода магистральной дороги М-2 «Крым» в южном направлении на протяжении 0,50 км до поворотной точки 1, расположенной в 0,03 км северо-западнее пересечения автомобильных дорог.</w:t>
      </w:r>
    </w:p>
    <w:p w:rsidR="00547E13" w:rsidRPr="00547E13" w:rsidRDefault="00547E13" w:rsidP="00547E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E13">
        <w:rPr>
          <w:rFonts w:ascii="Times New Roman" w:eastAsia="Calibri" w:hAnsi="Times New Roman" w:cs="Times New Roman"/>
          <w:sz w:val="24"/>
          <w:szCs w:val="24"/>
        </w:rPr>
        <w:t>От точки 1 (716743.19; 254033.89) линия границы проходит по границе полосы отвода круговой магистральной дороги М-2 «Крым», минуя точки 2 (716589.10; 253880.94), 3 (716471.71; 253858.11), на протяжении 0,69 км до поворотной точки 4, расположенной на пересечении автомобильных дорог.</w:t>
      </w:r>
    </w:p>
    <w:p w:rsidR="00547E13" w:rsidRPr="00547E13" w:rsidRDefault="00547E13" w:rsidP="00547E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E13">
        <w:rPr>
          <w:rFonts w:ascii="Times New Roman" w:eastAsia="Calibri" w:hAnsi="Times New Roman" w:cs="Times New Roman"/>
          <w:sz w:val="24"/>
          <w:szCs w:val="24"/>
        </w:rPr>
        <w:t>От точки 4 (716146.83; 253979.26) линия границы проходит по границе полосы отвода магистральной дороги М-2 «Крым» в юго-западном направлении на протяжении 3,19 км до поворотной точки 5.</w:t>
      </w:r>
    </w:p>
    <w:p w:rsidR="00547E13" w:rsidRPr="00547E13" w:rsidRDefault="00297CB7" w:rsidP="00547E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7CB7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="00547E13" w:rsidRPr="00547E13">
        <w:rPr>
          <w:rFonts w:ascii="Times New Roman" w:eastAsia="Calibri" w:hAnsi="Times New Roman" w:cs="Times New Roman"/>
          <w:sz w:val="24"/>
          <w:szCs w:val="24"/>
        </w:rPr>
        <w:t>От точки 6 (713016.01; 254151.20) линия границы проходит вдоль западной стороны лесополосы, пересекая ее, в северо-западном направлении, меняя его на северо-восточное направление, на протяжении 0,41 км до поворотной точки 7.</w:t>
      </w:r>
    </w:p>
    <w:p w:rsidR="00547E13" w:rsidRPr="00547E13" w:rsidRDefault="00547E13" w:rsidP="00547E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E13">
        <w:rPr>
          <w:rFonts w:ascii="Times New Roman" w:eastAsia="Calibri" w:hAnsi="Times New Roman" w:cs="Times New Roman"/>
          <w:sz w:val="24"/>
          <w:szCs w:val="24"/>
        </w:rPr>
        <w:t>От точки 7 (713420.16; 254152.19) линия границы проходит ломаной линией, пересекая полосу отвода железной дороги Москва – Харьков, в северо-восточном направлении на протяжении 0,58 км до поворотной точки 8, расположенной на оси железной дороги Москва – Харьков.</w:t>
      </w:r>
    </w:p>
    <w:p w:rsidR="00547E13" w:rsidRPr="00547E13" w:rsidRDefault="00297CB7" w:rsidP="00547E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7CB7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="00547E13" w:rsidRPr="00547E13">
        <w:rPr>
          <w:rFonts w:ascii="Times New Roman" w:eastAsia="Calibri" w:hAnsi="Times New Roman" w:cs="Times New Roman"/>
          <w:sz w:val="24"/>
          <w:szCs w:val="24"/>
        </w:rPr>
        <w:t>От точки 13а (709581.47; 261324.52) линия границы проходит преимущественно по руслу безымянного ручья, вниз по течению, в юго-восточном направлении на протяжении 1,08 км до поворотной точки 1.</w:t>
      </w:r>
    </w:p>
    <w:p w:rsidR="00547E13" w:rsidRPr="00547E13" w:rsidRDefault="00547E13" w:rsidP="00547E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47E13">
        <w:rPr>
          <w:rFonts w:ascii="Times New Roman" w:eastAsia="Calibri" w:hAnsi="Times New Roman" w:cs="Times New Roman"/>
          <w:sz w:val="24"/>
          <w:szCs w:val="24"/>
        </w:rPr>
        <w:t>От точки 1 (708894.13; 262120.72) линия границы проходит в юго-западном, направлении, меняя его преимущественно на юго-восточное, на протяжении 1,25 км до поворотной точки 2, расположенной в месте слияния безымянных ручьев.</w:t>
      </w:r>
      <w:proofErr w:type="gramEnd"/>
    </w:p>
    <w:p w:rsidR="00547E13" w:rsidRPr="00547E13" w:rsidRDefault="00297CB7" w:rsidP="00547E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7CB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4. </w:t>
      </w:r>
      <w:proofErr w:type="gramStart"/>
      <w:r w:rsidR="00547E13" w:rsidRPr="00547E13">
        <w:rPr>
          <w:rFonts w:ascii="Times New Roman" w:eastAsia="Calibri" w:hAnsi="Times New Roman" w:cs="Times New Roman"/>
          <w:sz w:val="24"/>
          <w:szCs w:val="24"/>
        </w:rPr>
        <w:t>От точки 3 (707814.18; 263091.93) линия границы проходит по суходольной прямой в юго-западном направлении на протяжении 0,18 км до поворотной точки 4, расположенной на северо-восточной окраине лесополосы.</w:t>
      </w:r>
      <w:proofErr w:type="gramEnd"/>
    </w:p>
    <w:p w:rsidR="00297CB7" w:rsidRDefault="00297CB7" w:rsidP="00297C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7CB7">
        <w:rPr>
          <w:rFonts w:ascii="Times New Roman" w:eastAsia="Calibri" w:hAnsi="Times New Roman" w:cs="Times New Roman"/>
          <w:sz w:val="24"/>
          <w:szCs w:val="24"/>
        </w:rPr>
        <w:t>5. От точки 6 (706999.93; 263334.80) линия границы проходит в юго-западном направлении на протяжении 0,34 км до поворотной точки 7, расположенной в 0,99 км восточнее плотины пруда.</w:t>
      </w:r>
    </w:p>
    <w:p w:rsidR="00297CB7" w:rsidRDefault="00297CB7" w:rsidP="00297C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7CB7">
        <w:rPr>
          <w:rFonts w:ascii="Times New Roman" w:eastAsia="Calibri" w:hAnsi="Times New Roman" w:cs="Times New Roman"/>
          <w:sz w:val="24"/>
          <w:szCs w:val="24"/>
        </w:rPr>
        <w:t xml:space="preserve">6. От точки 9 (705822.30; 262880.00) линия границы проходит в южном направлении, пересекая по прямой лес </w:t>
      </w:r>
      <w:proofErr w:type="spellStart"/>
      <w:r w:rsidRPr="00297CB7">
        <w:rPr>
          <w:rFonts w:ascii="Times New Roman" w:eastAsia="Calibri" w:hAnsi="Times New Roman" w:cs="Times New Roman"/>
          <w:sz w:val="24"/>
          <w:szCs w:val="24"/>
        </w:rPr>
        <w:t>Ястребцев</w:t>
      </w:r>
      <w:proofErr w:type="spellEnd"/>
      <w:r w:rsidRPr="00297CB7">
        <w:rPr>
          <w:rFonts w:ascii="Times New Roman" w:eastAsia="Calibri" w:hAnsi="Times New Roman" w:cs="Times New Roman"/>
          <w:sz w:val="24"/>
          <w:szCs w:val="24"/>
        </w:rPr>
        <w:t xml:space="preserve"> земель лесного фонда, на протяжении </w:t>
      </w:r>
      <w:smartTag w:uri="urn:schemas-microsoft-com:office:smarttags" w:element="metricconverter">
        <w:smartTagPr>
          <w:attr w:name="ProductID" w:val="0,15 км"/>
        </w:smartTagPr>
        <w:r w:rsidRPr="00297CB7">
          <w:rPr>
            <w:rFonts w:ascii="Times New Roman" w:eastAsia="Calibri" w:hAnsi="Times New Roman" w:cs="Times New Roman"/>
            <w:sz w:val="24"/>
            <w:szCs w:val="24"/>
          </w:rPr>
          <w:t>0,15 км</w:t>
        </w:r>
      </w:smartTag>
      <w:r w:rsidR="00547E13">
        <w:rPr>
          <w:rFonts w:ascii="Times New Roman" w:eastAsia="Calibri" w:hAnsi="Times New Roman" w:cs="Times New Roman"/>
          <w:sz w:val="24"/>
          <w:szCs w:val="24"/>
        </w:rPr>
        <w:t xml:space="preserve"> до поворотной точки.</w:t>
      </w:r>
    </w:p>
    <w:p w:rsidR="00547E13" w:rsidRPr="00547E13" w:rsidRDefault="00297CB7" w:rsidP="00547E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7CB7">
        <w:rPr>
          <w:rFonts w:ascii="Times New Roman" w:eastAsia="Calibri" w:hAnsi="Times New Roman" w:cs="Times New Roman"/>
          <w:sz w:val="24"/>
          <w:szCs w:val="24"/>
        </w:rPr>
        <w:t xml:space="preserve">7. </w:t>
      </w:r>
      <w:r w:rsidR="00547E13" w:rsidRPr="00547E13">
        <w:rPr>
          <w:rFonts w:ascii="Times New Roman" w:eastAsia="Calibri" w:hAnsi="Times New Roman" w:cs="Times New Roman"/>
          <w:sz w:val="24"/>
          <w:szCs w:val="24"/>
        </w:rPr>
        <w:t>От точки 17 (700946.78; 265105.50) линия границы проходит в юго-восточном направлении на протяжении 0,82 км до поворотной точки 18, расположенной в 0,20 км юго-западнее озера.</w:t>
      </w:r>
    </w:p>
    <w:p w:rsidR="00547E13" w:rsidRDefault="00547E13" w:rsidP="00297C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97CB7" w:rsidRPr="00297CB7" w:rsidRDefault="00297CB7" w:rsidP="00297CB7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7C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Графическое описание изменения прохождения границы </w:t>
      </w:r>
    </w:p>
    <w:p w:rsidR="006A0C22" w:rsidRPr="00297CB7" w:rsidRDefault="006A0C22" w:rsidP="006A0C22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7C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образования Лазаревское Щекинского района </w:t>
      </w:r>
    </w:p>
    <w:p w:rsidR="006A0C22" w:rsidRDefault="006A0C22" w:rsidP="006A0C22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7C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муниципальным образованием </w:t>
      </w:r>
      <w:proofErr w:type="gramStart"/>
      <w:r w:rsidRPr="00297C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Огаревское</w:t>
      </w:r>
      <w:proofErr w:type="gramEnd"/>
      <w:r w:rsidRPr="00297C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Щекинского района</w:t>
      </w:r>
    </w:p>
    <w:p w:rsidR="00547E13" w:rsidRDefault="00547E13" w:rsidP="006A0C22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7E13" w:rsidRDefault="00547E13" w:rsidP="006A0C22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7E13" w:rsidRPr="00297CB7" w:rsidRDefault="00547E13" w:rsidP="006A0C22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7CB7" w:rsidRPr="00297CB7" w:rsidRDefault="00297CB7" w:rsidP="00297CB7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5765533" cy="3763478"/>
            <wp:effectExtent l="0" t="0" r="6985" b="8890"/>
            <wp:docPr id="39" name="Рисунок 39" descr="Лазаревское (1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Лазаревское (16)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65" r="-54"/>
                    <a:stretch/>
                  </pic:blipFill>
                  <pic:spPr bwMode="auto">
                    <a:xfrm>
                      <a:off x="0" y="0"/>
                      <a:ext cx="5765721" cy="3763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7CB7" w:rsidRDefault="00297CB7" w:rsidP="00297CB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7E13" w:rsidRPr="00297CB7" w:rsidRDefault="00547E13" w:rsidP="00297CB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A0C22" w:rsidRDefault="00297CB7" w:rsidP="00297C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0EF0EF18" wp14:editId="4C111E4C">
            <wp:extent cx="5765532" cy="3753853"/>
            <wp:effectExtent l="0" t="0" r="6985" b="0"/>
            <wp:docPr id="38" name="Рисунок 38" descr="Лазаревское (1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Лазаревское (18)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83" r="-72"/>
                    <a:stretch/>
                  </pic:blipFill>
                  <pic:spPr bwMode="auto">
                    <a:xfrm>
                      <a:off x="0" y="0"/>
                      <a:ext cx="5766765" cy="3754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7E13" w:rsidRDefault="00547E13" w:rsidP="00297C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7E13" w:rsidRDefault="00547E13" w:rsidP="00297C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A0C22" w:rsidRDefault="006A0C22" w:rsidP="006A0C22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CB7" w:rsidRDefault="006A0C22" w:rsidP="006A0C22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 wp14:anchorId="32B303B7" wp14:editId="18A2468B">
            <wp:extent cx="5707781" cy="3733129"/>
            <wp:effectExtent l="0" t="0" r="7620" b="1270"/>
            <wp:docPr id="40" name="Рисунок 40" descr="Лазаревское (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Лазаревское (22)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77" r="836"/>
                    <a:stretch/>
                  </pic:blipFill>
                  <pic:spPr bwMode="auto">
                    <a:xfrm>
                      <a:off x="0" y="0"/>
                      <a:ext cx="5711840" cy="3735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7E13" w:rsidRPr="006A0C22" w:rsidRDefault="00547E13" w:rsidP="006A0C22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CB7" w:rsidRPr="00297CB7" w:rsidRDefault="00297CB7" w:rsidP="00297CB7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lastRenderedPageBreak/>
        <w:drawing>
          <wp:inline distT="0" distB="0" distL="0" distR="0">
            <wp:extent cx="6121668" cy="3953999"/>
            <wp:effectExtent l="0" t="0" r="0" b="8890"/>
            <wp:docPr id="36" name="Рисунок 36" descr="Лазаревское (2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Лазаревское (25)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67"/>
                    <a:stretch/>
                  </pic:blipFill>
                  <pic:spPr bwMode="auto">
                    <a:xfrm>
                      <a:off x="0" y="0"/>
                      <a:ext cx="6124575" cy="3955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5CBA" w:rsidRPr="00975CBA" w:rsidRDefault="00975CBA" w:rsidP="00975CBA">
      <w:pPr>
        <w:keepNext/>
        <w:keepLines/>
        <w:spacing w:after="0" w:line="240" w:lineRule="auto"/>
        <w:ind w:right="454"/>
        <w:jc w:val="center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sectPr w:rsidR="00975CBA" w:rsidRPr="00975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812" w:rsidRDefault="00664812" w:rsidP="007B5BC8">
      <w:pPr>
        <w:spacing w:after="0" w:line="240" w:lineRule="auto"/>
      </w:pPr>
      <w:r>
        <w:separator/>
      </w:r>
    </w:p>
  </w:endnote>
  <w:endnote w:type="continuationSeparator" w:id="0">
    <w:p w:rsidR="00664812" w:rsidRDefault="00664812" w:rsidP="007B5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812" w:rsidRDefault="00664812" w:rsidP="007B5BC8">
      <w:pPr>
        <w:spacing w:after="0" w:line="240" w:lineRule="auto"/>
      </w:pPr>
      <w:r>
        <w:separator/>
      </w:r>
    </w:p>
  </w:footnote>
  <w:footnote w:type="continuationSeparator" w:id="0">
    <w:p w:rsidR="00664812" w:rsidRDefault="00664812" w:rsidP="007B5B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A0B"/>
    <w:rsid w:val="0001676F"/>
    <w:rsid w:val="000225EB"/>
    <w:rsid w:val="00071F34"/>
    <w:rsid w:val="000C719D"/>
    <w:rsid w:val="000E2C05"/>
    <w:rsid w:val="000E5ED4"/>
    <w:rsid w:val="000F17C2"/>
    <w:rsid w:val="001060FE"/>
    <w:rsid w:val="00156CE3"/>
    <w:rsid w:val="00194DB3"/>
    <w:rsid w:val="001B209C"/>
    <w:rsid w:val="00202B20"/>
    <w:rsid w:val="00232B92"/>
    <w:rsid w:val="002421ED"/>
    <w:rsid w:val="00297CB7"/>
    <w:rsid w:val="002F3FE7"/>
    <w:rsid w:val="0034110E"/>
    <w:rsid w:val="00382D63"/>
    <w:rsid w:val="00390B55"/>
    <w:rsid w:val="00394DC5"/>
    <w:rsid w:val="00395D3D"/>
    <w:rsid w:val="003B7BEF"/>
    <w:rsid w:val="003E1D44"/>
    <w:rsid w:val="00401714"/>
    <w:rsid w:val="004055A3"/>
    <w:rsid w:val="00480944"/>
    <w:rsid w:val="00496C23"/>
    <w:rsid w:val="00531897"/>
    <w:rsid w:val="005343F2"/>
    <w:rsid w:val="005412D5"/>
    <w:rsid w:val="00547E13"/>
    <w:rsid w:val="00550268"/>
    <w:rsid w:val="00550FF3"/>
    <w:rsid w:val="005D2D97"/>
    <w:rsid w:val="00620DAD"/>
    <w:rsid w:val="00664812"/>
    <w:rsid w:val="00664C1D"/>
    <w:rsid w:val="006A0C22"/>
    <w:rsid w:val="006C78C3"/>
    <w:rsid w:val="006E09C6"/>
    <w:rsid w:val="00717407"/>
    <w:rsid w:val="0072413A"/>
    <w:rsid w:val="00754357"/>
    <w:rsid w:val="0079316A"/>
    <w:rsid w:val="007B44D3"/>
    <w:rsid w:val="007B5BC8"/>
    <w:rsid w:val="00831486"/>
    <w:rsid w:val="00854AA2"/>
    <w:rsid w:val="00896CB6"/>
    <w:rsid w:val="008A535F"/>
    <w:rsid w:val="008A6454"/>
    <w:rsid w:val="008C358C"/>
    <w:rsid w:val="008D3764"/>
    <w:rsid w:val="00922AFF"/>
    <w:rsid w:val="0096439B"/>
    <w:rsid w:val="00975CBA"/>
    <w:rsid w:val="00992B5D"/>
    <w:rsid w:val="009A529E"/>
    <w:rsid w:val="009A5C08"/>
    <w:rsid w:val="009B7F7C"/>
    <w:rsid w:val="00A244E7"/>
    <w:rsid w:val="00AB112E"/>
    <w:rsid w:val="00AB5783"/>
    <w:rsid w:val="00AC53E6"/>
    <w:rsid w:val="00AC58D3"/>
    <w:rsid w:val="00AE676C"/>
    <w:rsid w:val="00AF5A4B"/>
    <w:rsid w:val="00B3016B"/>
    <w:rsid w:val="00B40678"/>
    <w:rsid w:val="00B47B71"/>
    <w:rsid w:val="00B65349"/>
    <w:rsid w:val="00B662D6"/>
    <w:rsid w:val="00B856CC"/>
    <w:rsid w:val="00BC1220"/>
    <w:rsid w:val="00BC3F06"/>
    <w:rsid w:val="00C51A88"/>
    <w:rsid w:val="00C63363"/>
    <w:rsid w:val="00C82243"/>
    <w:rsid w:val="00CA1D3E"/>
    <w:rsid w:val="00CD31A5"/>
    <w:rsid w:val="00D11C62"/>
    <w:rsid w:val="00D66143"/>
    <w:rsid w:val="00DB1F22"/>
    <w:rsid w:val="00E024CD"/>
    <w:rsid w:val="00E11A0B"/>
    <w:rsid w:val="00E139F0"/>
    <w:rsid w:val="00E226EB"/>
    <w:rsid w:val="00E50CC1"/>
    <w:rsid w:val="00EA58CF"/>
    <w:rsid w:val="00EB1198"/>
    <w:rsid w:val="00EC56DF"/>
    <w:rsid w:val="00ED2223"/>
    <w:rsid w:val="00F10451"/>
    <w:rsid w:val="00F77741"/>
    <w:rsid w:val="00FC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6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CE3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CA1D3E"/>
    <w:rPr>
      <w:color w:val="0563C1" w:themeColor="hyperlink"/>
      <w:u w:val="single"/>
    </w:rPr>
  </w:style>
  <w:style w:type="paragraph" w:styleId="a6">
    <w:name w:val="Body Text"/>
    <w:basedOn w:val="a"/>
    <w:link w:val="a7"/>
    <w:rsid w:val="001060FE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1060F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7B5B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B5BC8"/>
  </w:style>
  <w:style w:type="paragraph" w:styleId="aa">
    <w:name w:val="footer"/>
    <w:basedOn w:val="a"/>
    <w:link w:val="ab"/>
    <w:uiPriority w:val="99"/>
    <w:unhideWhenUsed/>
    <w:rsid w:val="007B5B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B5B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6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CE3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CA1D3E"/>
    <w:rPr>
      <w:color w:val="0563C1" w:themeColor="hyperlink"/>
      <w:u w:val="single"/>
    </w:rPr>
  </w:style>
  <w:style w:type="paragraph" w:styleId="a6">
    <w:name w:val="Body Text"/>
    <w:basedOn w:val="a"/>
    <w:link w:val="a7"/>
    <w:rsid w:val="001060FE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1060F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7B5B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B5BC8"/>
  </w:style>
  <w:style w:type="paragraph" w:styleId="aa">
    <w:name w:val="footer"/>
    <w:basedOn w:val="a"/>
    <w:link w:val="ab"/>
    <w:uiPriority w:val="99"/>
    <w:unhideWhenUsed/>
    <w:rsid w:val="007B5B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B5B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1273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Владимировна</dc:creator>
  <cp:lastModifiedBy>User1</cp:lastModifiedBy>
  <cp:revision>9</cp:revision>
  <cp:lastPrinted>2020-03-17T06:26:00Z</cp:lastPrinted>
  <dcterms:created xsi:type="dcterms:W3CDTF">2020-03-09T21:53:00Z</dcterms:created>
  <dcterms:modified xsi:type="dcterms:W3CDTF">2020-03-17T06:26:00Z</dcterms:modified>
</cp:coreProperties>
</file>